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8"/>
        <w:gridCol w:w="127"/>
        <w:gridCol w:w="965"/>
        <w:gridCol w:w="213"/>
        <w:gridCol w:w="8"/>
        <w:gridCol w:w="2899"/>
        <w:gridCol w:w="61"/>
        <w:gridCol w:w="16"/>
        <w:gridCol w:w="3043"/>
      </w:tblGrid>
      <w:tr w:rsidR="006E0E70" w:rsidRPr="00583161" w:rsidTr="00BA152C">
        <w:trPr>
          <w:trHeight w:hRule="exact" w:val="64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583161" w:rsidRDefault="00583161" w:rsidP="008401A8">
            <w:pPr>
              <w:pStyle w:val="MinutesandAgendaTitles"/>
              <w:rPr>
                <w:rFonts w:ascii="Calibri" w:hAnsi="Calibri"/>
                <w:sz w:val="32"/>
                <w:szCs w:val="32"/>
              </w:rPr>
            </w:pPr>
            <w:bookmarkStart w:id="0" w:name="_GoBack"/>
            <w:bookmarkEnd w:id="0"/>
            <w:r w:rsidRPr="00583161">
              <w:rPr>
                <w:rFonts w:ascii="Calibri" w:hAnsi="Calibri"/>
                <w:sz w:val="32"/>
                <w:szCs w:val="32"/>
              </w:rPr>
              <w:t xml:space="preserve">AAPSE </w:t>
            </w:r>
            <w:r w:rsidR="009634F6">
              <w:rPr>
                <w:rFonts w:ascii="Calibri" w:hAnsi="Calibri"/>
                <w:sz w:val="32"/>
                <w:szCs w:val="32"/>
              </w:rPr>
              <w:t>EC Conference Call</w:t>
            </w:r>
          </w:p>
        </w:tc>
      </w:tr>
      <w:tr w:rsidR="00205DDD" w:rsidRPr="00583161" w:rsidTr="00BA152C">
        <w:trPr>
          <w:trHeight w:hRule="exact" w:val="288"/>
          <w:jc w:val="center"/>
        </w:trPr>
        <w:tc>
          <w:tcPr>
            <w:tcW w:w="333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sdt>
            <w:sdtPr>
              <w:rPr>
                <w:rFonts w:ascii="Calibri" w:hAnsi="Calibri"/>
                <w:sz w:val="24"/>
                <w:szCs w:val="24"/>
              </w:rPr>
              <w:id w:val="22626047"/>
              <w:placeholder>
                <w:docPart w:val="9E9AB7F4ABB84042B826AE6FA7E56E7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7-02-17T00:00:00Z">
                <w:dateFormat w:val="M.d.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05DDD" w:rsidRPr="00583161" w:rsidRDefault="00DC627D" w:rsidP="00086C70">
                <w:pPr>
                  <w:pStyle w:val="BodyCopy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2.17.2017</w:t>
                </w:r>
              </w:p>
            </w:sdtContent>
          </w:sdt>
          <w:p w:rsidR="00205DDD" w:rsidRPr="00583161" w:rsidRDefault="00205DDD" w:rsidP="00205DDD">
            <w:pPr>
              <w:pStyle w:val="BodyCopy"/>
              <w:ind w:hanging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11:00-12:48am PT</w:t>
            </w:r>
          </w:p>
          <w:p w:rsidR="00205DDD" w:rsidRPr="00583161" w:rsidRDefault="00205DDD" w:rsidP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Conference Call</w:t>
            </w:r>
          </w:p>
        </w:tc>
        <w:tc>
          <w:tcPr>
            <w:tcW w:w="29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05DDD" w:rsidRPr="00583161" w:rsidRDefault="00DC627D" w:rsidP="00DC627D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067CA6">
              <w:rPr>
                <w:rFonts w:ascii="Calibri" w:hAnsi="Calibri"/>
                <w:sz w:val="24"/>
                <w:szCs w:val="24"/>
              </w:rPr>
              <w:t>:</w:t>
            </w:r>
            <w:r w:rsidR="008401A8">
              <w:rPr>
                <w:rFonts w:ascii="Calibri" w:hAnsi="Calibri"/>
                <w:sz w:val="24"/>
                <w:szCs w:val="24"/>
              </w:rPr>
              <w:t>0</w:t>
            </w:r>
            <w:r w:rsidR="00067CA6">
              <w:rPr>
                <w:rFonts w:ascii="Calibri" w:hAnsi="Calibri"/>
                <w:sz w:val="24"/>
                <w:szCs w:val="24"/>
              </w:rPr>
              <w:t>0</w:t>
            </w:r>
            <w:r w:rsidR="00205DD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205DDD">
              <w:rPr>
                <w:rFonts w:ascii="Calibri" w:hAnsi="Calibri"/>
                <w:sz w:val="24"/>
                <w:szCs w:val="24"/>
              </w:rPr>
              <w:t xml:space="preserve">m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="00205DDD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05DDD" w:rsidRPr="00583161" w:rsidRDefault="00205DDD" w:rsidP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Conference Call </w:t>
            </w:r>
          </w:p>
        </w:tc>
      </w:tr>
      <w:tr w:rsidR="006E0E70" w:rsidRPr="00583161" w:rsidTr="00BA152C">
        <w:trPr>
          <w:trHeight w:hRule="exact" w:val="793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Meeting called by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Dr. Don Renchie</w:t>
            </w:r>
          </w:p>
        </w:tc>
      </w:tr>
      <w:tr w:rsidR="006E0E70" w:rsidRPr="00583161" w:rsidTr="00BA152C">
        <w:trPr>
          <w:trHeight w:hRule="exact" w:val="288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B4503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 w:rsidRPr="00583161">
              <w:rPr>
                <w:rFonts w:ascii="Calibri" w:hAnsi="Calibri"/>
                <w:sz w:val="24"/>
                <w:szCs w:val="24"/>
              </w:rPr>
              <w:t>Note taker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Becky Maguire</w:t>
            </w:r>
          </w:p>
        </w:tc>
      </w:tr>
      <w:tr w:rsidR="006E0E70" w:rsidRPr="00583161" w:rsidTr="00BA152C">
        <w:trPr>
          <w:trHeight w:hRule="exact" w:val="883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B4503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 w:rsidRPr="00583161">
              <w:rPr>
                <w:rFonts w:ascii="Calibri" w:hAnsi="Calibri"/>
                <w:sz w:val="24"/>
                <w:szCs w:val="24"/>
              </w:rPr>
              <w:t>Attendees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86C70" w:rsidRPr="00583161" w:rsidRDefault="00583161" w:rsidP="00DC627D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EC:  Don Renchie, Mike Weaver, Becky Maguire</w:t>
            </w:r>
            <w:r w:rsidR="00067CA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8401A8">
              <w:rPr>
                <w:rFonts w:ascii="Calibri" w:hAnsi="Calibri"/>
                <w:sz w:val="24"/>
                <w:szCs w:val="24"/>
              </w:rPr>
              <w:t>Andrew Martin</w:t>
            </w:r>
            <w:r w:rsidR="00E91D8D">
              <w:rPr>
                <w:rFonts w:ascii="Calibri" w:hAnsi="Calibri"/>
                <w:sz w:val="24"/>
                <w:szCs w:val="24"/>
              </w:rPr>
              <w:t xml:space="preserve">, Kerry Richards, </w:t>
            </w:r>
            <w:r w:rsidR="00DC627D">
              <w:rPr>
                <w:rFonts w:ascii="Calibri" w:hAnsi="Calibri"/>
                <w:sz w:val="24"/>
                <w:szCs w:val="24"/>
              </w:rPr>
              <w:t>Tom Smith</w:t>
            </w:r>
            <w:r w:rsidR="00E91D8D">
              <w:rPr>
                <w:rFonts w:ascii="Calibri" w:hAnsi="Calibri"/>
                <w:sz w:val="24"/>
                <w:szCs w:val="24"/>
              </w:rPr>
              <w:t xml:space="preserve"> (for first 15 minutes)</w:t>
            </w:r>
          </w:p>
        </w:tc>
      </w:tr>
      <w:tr w:rsidR="006E0E70" w:rsidRPr="00583161" w:rsidTr="00BA152C">
        <w:trPr>
          <w:trHeight w:hRule="exact" w:val="397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583161" w:rsidRDefault="00C338D2" w:rsidP="00583161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Topics discussed</w:t>
            </w:r>
            <w:r w:rsidR="0058316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83161" w:rsidRPr="00583161" w:rsidTr="00BA152C">
        <w:trPr>
          <w:trHeight w:hRule="exact" w:val="415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583161" w:rsidRPr="0043539D" w:rsidRDefault="00AA1B95" w:rsidP="00067CA6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Tom Smith – Executive Director for National Pesticide Safety Education Center </w:t>
            </w:r>
          </w:p>
        </w:tc>
      </w:tr>
      <w:tr w:rsidR="00AA1B95" w:rsidRPr="00583161" w:rsidTr="00255FD3">
        <w:trPr>
          <w:trHeight w:hRule="exact" w:val="1972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1B95" w:rsidRDefault="00AA1B95" w:rsidP="00086C70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Mission of PSEC is to serve and support state PSEP across the country.</w:t>
            </w:r>
          </w:p>
          <w:p w:rsidR="00AA1B95" w:rsidRDefault="00AA1B95" w:rsidP="00086C70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Will work to develop the organizational and governing structure of PSEC. </w:t>
            </w:r>
          </w:p>
          <w:p w:rsidR="00AA1B95" w:rsidRDefault="00AA1B95" w:rsidP="00086C70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Will be open and transparent throughout process.</w:t>
            </w:r>
          </w:p>
          <w:p w:rsidR="00AA1B95" w:rsidRDefault="00AA1B95" w:rsidP="00086C70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Already in communication with many different stakeholders. </w:t>
            </w:r>
          </w:p>
          <w:p w:rsidR="00AA1B95" w:rsidRPr="00B415C9" w:rsidRDefault="00AA1B95" w:rsidP="00AA1B95">
            <w:pPr>
              <w:pStyle w:val="BodyCopy"/>
              <w:rPr>
                <w:rFonts w:ascii="Calibri" w:hAnsi="Calibri"/>
                <w:sz w:val="24"/>
                <w:szCs w:val="24"/>
              </w:rPr>
            </w:pPr>
          </w:p>
        </w:tc>
      </w:tr>
      <w:tr w:rsidR="00C338D2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C338D2" w:rsidRPr="006368FF" w:rsidRDefault="00246EC1" w:rsidP="00C338D2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National Office Elections and Nominations</w:t>
            </w:r>
          </w:p>
        </w:tc>
      </w:tr>
      <w:tr w:rsidR="00C338D2" w:rsidRPr="00583161" w:rsidTr="00320152">
        <w:trPr>
          <w:trHeight w:hRule="exact" w:val="1891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38D2" w:rsidRDefault="00C279C5" w:rsidP="003104AE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6EC1" w:rsidRPr="00320152" w:rsidRDefault="00246EC1" w:rsidP="00320152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Mike Weaver is the co-chair as the immediate past president.</w:t>
            </w:r>
          </w:p>
          <w:p w:rsidR="00B415C9" w:rsidRDefault="00246EC1" w:rsidP="006368FF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Drew Martin said he would not be running for Treasurer.</w:t>
            </w:r>
          </w:p>
          <w:p w:rsidR="006368FF" w:rsidRDefault="00246EC1" w:rsidP="00320152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 discussed Kerry Richard’s new job with NPSEC as the Education</w:t>
            </w:r>
            <w:r w:rsidR="00320152">
              <w:rPr>
                <w:rFonts w:ascii="Calibri" w:hAnsi="Calibri"/>
                <w:sz w:val="24"/>
                <w:szCs w:val="24"/>
              </w:rPr>
              <w:t>al Program Developer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320152">
              <w:rPr>
                <w:rFonts w:ascii="Calibri" w:hAnsi="Calibri"/>
                <w:sz w:val="24"/>
                <w:szCs w:val="24"/>
              </w:rPr>
              <w:t xml:space="preserve">and role as AAPSE President-Elect. EC does not see a conflict of interest with these two positions. </w:t>
            </w:r>
          </w:p>
        </w:tc>
      </w:tr>
      <w:tr w:rsidR="00C279C5" w:rsidRPr="00583161" w:rsidTr="00320152">
        <w:trPr>
          <w:trHeight w:hRule="exact" w:val="45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C279C5" w:rsidRPr="00D276D6" w:rsidRDefault="00C279C5" w:rsidP="00C279C5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D276D6">
              <w:rPr>
                <w:rFonts w:ascii="Calibri" w:hAnsi="Calibri"/>
                <w:b/>
                <w:sz w:val="24"/>
                <w:szCs w:val="24"/>
              </w:rPr>
              <w:t xml:space="preserve">Action Item </w:t>
            </w:r>
          </w:p>
        </w:tc>
      </w:tr>
      <w:tr w:rsidR="00C279C5" w:rsidRPr="00583161" w:rsidTr="00320152">
        <w:trPr>
          <w:trHeight w:hRule="exact" w:val="1342"/>
          <w:jc w:val="center"/>
        </w:trPr>
        <w:tc>
          <w:tcPr>
            <w:tcW w:w="334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C279C5" w:rsidP="00320152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Communicate with </w:t>
            </w:r>
            <w:r w:rsidR="00320152">
              <w:rPr>
                <w:rFonts w:ascii="Calibri" w:hAnsi="Calibri"/>
                <w:sz w:val="24"/>
                <w:szCs w:val="24"/>
              </w:rPr>
              <w:t>Nomination and Elections committee to start recruitment process</w:t>
            </w:r>
          </w:p>
        </w:tc>
        <w:tc>
          <w:tcPr>
            <w:tcW w:w="297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320152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Weaver</w:t>
            </w:r>
          </w:p>
        </w:tc>
        <w:tc>
          <w:tcPr>
            <w:tcW w:w="3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320152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February 24, 2017</w:t>
            </w:r>
          </w:p>
        </w:tc>
      </w:tr>
      <w:tr w:rsidR="00596669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96669" w:rsidRPr="003707BA" w:rsidRDefault="00320152" w:rsidP="00B415C9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AAPSE Website </w:t>
            </w:r>
          </w:p>
        </w:tc>
      </w:tr>
      <w:tr w:rsidR="00D276D6" w:rsidRPr="00583161" w:rsidTr="00320152">
        <w:trPr>
          <w:trHeight w:hRule="exact" w:val="3772"/>
          <w:jc w:val="center"/>
        </w:trPr>
        <w:tc>
          <w:tcPr>
            <w:tcW w:w="1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76D6" w:rsidRDefault="00D276D6" w:rsidP="00D276D6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Discussion</w:t>
            </w:r>
          </w:p>
        </w:tc>
        <w:tc>
          <w:tcPr>
            <w:tcW w:w="73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20152" w:rsidRDefault="00320152" w:rsidP="00320152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Time to move AAPSE website due to technical upgrades, old equipment, and general ability of AAPSE to maintain website. </w:t>
            </w:r>
          </w:p>
          <w:p w:rsidR="00320152" w:rsidRDefault="00320152" w:rsidP="00320152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Mike Weaver and Drew Martin have communicated about updated abilities of website hosted on wildapricot (</w:t>
            </w:r>
            <w:hyperlink r:id="rId9" w:history="1">
              <w:r w:rsidRPr="00BA152C">
                <w:rPr>
                  <w:rStyle w:val="Hyperlink"/>
                  <w:rFonts w:ascii="Calibri" w:hAnsi="Calibri"/>
                  <w:sz w:val="22"/>
                </w:rPr>
                <w:t>https://aapse.wildapricot.org/</w:t>
              </w:r>
            </w:hyperlink>
            <w:r>
              <w:rPr>
                <w:rStyle w:val="Hyperlink"/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276D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20152" w:rsidRDefault="00320152" w:rsidP="00320152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Still reviewing and revising website </w:t>
            </w:r>
          </w:p>
          <w:p w:rsidR="00320152" w:rsidRPr="00320152" w:rsidRDefault="00320152" w:rsidP="00320152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Fee is $40/month or $480/year – </w:t>
            </w:r>
          </w:p>
          <w:p w:rsidR="00D276D6" w:rsidRDefault="00D276D6" w:rsidP="00320152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371DC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4371DC" w:rsidRPr="004371DC" w:rsidRDefault="004371DC" w:rsidP="004371DC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4371DC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Action Item </w:t>
            </w:r>
          </w:p>
        </w:tc>
      </w:tr>
      <w:tr w:rsidR="004371DC" w:rsidRPr="00583161" w:rsidTr="00BA152C">
        <w:trPr>
          <w:trHeight w:hRule="exact" w:val="1882"/>
          <w:jc w:val="center"/>
        </w:trPr>
        <w:tc>
          <w:tcPr>
            <w:tcW w:w="334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320152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Compose and distribute a letter to AAPSE BOD to let them know about website change and charges that will occur</w:t>
            </w:r>
            <w:r w:rsidR="004371D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71D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320152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Drew Martin </w:t>
            </w:r>
            <w:r w:rsidR="004371D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320152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March 1, 2017 </w:t>
            </w:r>
          </w:p>
        </w:tc>
      </w:tr>
      <w:tr w:rsidR="003F12D8" w:rsidRPr="00583161" w:rsidTr="00BA152C">
        <w:trPr>
          <w:trHeight w:hRule="exact" w:val="442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F12D8" w:rsidRDefault="004371DC" w:rsidP="00320152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AAPSE </w:t>
            </w:r>
            <w:r w:rsidR="00320152">
              <w:rPr>
                <w:rFonts w:ascii="Calibri" w:hAnsi="Calibri"/>
                <w:b/>
                <w:sz w:val="24"/>
                <w:szCs w:val="24"/>
              </w:rPr>
              <w:t>Logo</w:t>
            </w:r>
          </w:p>
        </w:tc>
      </w:tr>
      <w:tr w:rsidR="004371DC" w:rsidRPr="00583161" w:rsidTr="0034197C">
        <w:trPr>
          <w:trHeight w:hRule="exact" w:val="2170"/>
          <w:jc w:val="center"/>
        </w:trPr>
        <w:tc>
          <w:tcPr>
            <w:tcW w:w="1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4371DC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Discussion</w:t>
            </w:r>
          </w:p>
        </w:tc>
        <w:tc>
          <w:tcPr>
            <w:tcW w:w="73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34197C" w:rsidRDefault="0034197C" w:rsidP="00BA152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</w:rPr>
              <w:t>Drew Martin is working with a committee co-chaired by Faye Golden to develop language on use of AAPSE logo</w:t>
            </w:r>
            <w:r w:rsidR="00BA152C" w:rsidRPr="00BA152C">
              <w:rPr>
                <w:rFonts w:ascii="Calibri" w:hAnsi="Calibri"/>
                <w:sz w:val="22"/>
              </w:rPr>
              <w:t xml:space="preserve">. </w:t>
            </w:r>
          </w:p>
          <w:p w:rsidR="0034197C" w:rsidRPr="0034197C" w:rsidRDefault="0034197C" w:rsidP="0034197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</w:rPr>
              <w:t>Language will be added to website in the Marketing Tools and Resources section (</w:t>
            </w:r>
            <w:hyperlink r:id="rId10" w:history="1">
              <w:r w:rsidRPr="00BD1622">
                <w:rPr>
                  <w:rStyle w:val="Hyperlink"/>
                  <w:rFonts w:ascii="Calibri" w:hAnsi="Calibri"/>
                  <w:sz w:val="22"/>
                </w:rPr>
                <w:t>http://aapse.ext.vt.edu/?q=node/9</w:t>
              </w:r>
            </w:hyperlink>
            <w:r>
              <w:rPr>
                <w:rFonts w:ascii="Calibri" w:hAnsi="Calibri"/>
                <w:sz w:val="22"/>
              </w:rPr>
              <w:t xml:space="preserve">). </w:t>
            </w:r>
          </w:p>
          <w:p w:rsidR="0034197C" w:rsidRPr="00BA152C" w:rsidRDefault="0034197C" w:rsidP="0034197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</w:rPr>
              <w:t xml:space="preserve">Language will be shared with the BOD at the next BOD meeting (Spring 2017) </w:t>
            </w:r>
          </w:p>
        </w:tc>
      </w:tr>
      <w:tr w:rsidR="00BA152C" w:rsidRPr="00583161" w:rsidTr="00BA152C">
        <w:trPr>
          <w:trHeight w:hRule="exact" w:val="64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A152C" w:rsidRPr="00BA152C" w:rsidRDefault="00BA152C" w:rsidP="00BA152C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BA152C">
              <w:rPr>
                <w:rFonts w:ascii="Calibri" w:hAnsi="Calibri"/>
                <w:b/>
                <w:sz w:val="24"/>
                <w:szCs w:val="24"/>
              </w:rPr>
              <w:t>Action Item</w:t>
            </w:r>
          </w:p>
        </w:tc>
      </w:tr>
      <w:tr w:rsidR="00BA152C" w:rsidRPr="00583161" w:rsidTr="00BC4FF6">
        <w:trPr>
          <w:trHeight w:hRule="exact" w:val="2440"/>
          <w:jc w:val="center"/>
        </w:trPr>
        <w:tc>
          <w:tcPr>
            <w:tcW w:w="312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34197C" w:rsidP="00BC4FF6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Develop language on the approved uses of the AAPSE logo. 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BC4FF6" w:rsidP="00BA152C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Andrew Martin</w:t>
            </w:r>
            <w:r w:rsidR="0034197C">
              <w:rPr>
                <w:rFonts w:ascii="Calibri" w:hAnsi="Calibri"/>
                <w:sz w:val="24"/>
                <w:szCs w:val="24"/>
              </w:rPr>
              <w:t xml:space="preserve"> and committee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34197C" w:rsidP="00BA152C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Spring </w:t>
            </w:r>
            <w:r w:rsidR="00BC4FF6">
              <w:rPr>
                <w:rFonts w:ascii="Calibri" w:hAnsi="Calibri"/>
                <w:sz w:val="24"/>
                <w:szCs w:val="24"/>
              </w:rPr>
              <w:t xml:space="preserve">2017 </w:t>
            </w:r>
          </w:p>
        </w:tc>
      </w:tr>
      <w:tr w:rsidR="00BA152C" w:rsidRPr="00583161" w:rsidTr="00143560">
        <w:trPr>
          <w:trHeight w:hRule="exact" w:val="433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A152C" w:rsidRPr="00217C22" w:rsidRDefault="0034197C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34197C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International IPM Symposium </w:t>
            </w:r>
          </w:p>
        </w:tc>
      </w:tr>
      <w:tr w:rsidR="0047707F" w:rsidRPr="00583161" w:rsidTr="00143560">
        <w:trPr>
          <w:trHeight w:hRule="exact" w:val="2251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Pr="00217C22" w:rsidRDefault="0047707F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Default="0034197C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Richards and Maguire meet with Ronda Hirnyck to discuss the possibility of AAPSE </w:t>
            </w:r>
            <w:r w:rsidR="00143560">
              <w:rPr>
                <w:rFonts w:ascii="Calibri" w:hAnsi="Calibri"/>
                <w:sz w:val="24"/>
                <w:szCs w:val="24"/>
              </w:rPr>
              <w:t>submitting a proposal for a symposium session.</w:t>
            </w:r>
          </w:p>
          <w:p w:rsidR="0047707F" w:rsidRDefault="00143560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90-minute Symposium session would focus on topic of Pesticide Safety and Relationship with IPM. </w:t>
            </w:r>
          </w:p>
          <w:p w:rsidR="0047707F" w:rsidRPr="0047707F" w:rsidRDefault="00143560" w:rsidP="0014356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Deadline for session proposal is April 24, 2017 </w:t>
            </w:r>
            <w:r w:rsidR="0047707F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1" w:history="1">
              <w:r w:rsidRPr="00BD1622">
                <w:rPr>
                  <w:rStyle w:val="Hyperlink"/>
                  <w:rFonts w:ascii="Calibri" w:hAnsi="Calibri"/>
                  <w:sz w:val="24"/>
                  <w:szCs w:val="24"/>
                </w:rPr>
                <w:t>https://ipmsymposium.org/2018/program.html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C4FF6" w:rsidRPr="00583161" w:rsidTr="00143560">
        <w:trPr>
          <w:trHeight w:hRule="exact" w:val="45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48DD4" w:themeFill="text2" w:themeFillTint="99"/>
            <w:vAlign w:val="center"/>
          </w:tcPr>
          <w:p w:rsidR="00BC4FF6" w:rsidRPr="00217C22" w:rsidRDefault="00143560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Action Item </w:t>
            </w:r>
          </w:p>
        </w:tc>
      </w:tr>
      <w:tr w:rsidR="00143560" w:rsidRPr="00583161" w:rsidTr="00143560">
        <w:trPr>
          <w:trHeight w:hRule="exact" w:val="2971"/>
          <w:jc w:val="center"/>
        </w:trPr>
        <w:tc>
          <w:tcPr>
            <w:tcW w:w="312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43560" w:rsidRPr="00143560" w:rsidRDefault="00143560" w:rsidP="00143560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 w:rsidRPr="00143560">
              <w:rPr>
                <w:rFonts w:ascii="Calibri" w:hAnsi="Calibri"/>
                <w:sz w:val="24"/>
                <w:szCs w:val="24"/>
              </w:rPr>
              <w:t xml:space="preserve">Write and submit a symposium proposal 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43560" w:rsidRPr="0047707F" w:rsidRDefault="00143560" w:rsidP="00143560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Richards, Maguire and Hirnyck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43560" w:rsidRPr="00217C22" w:rsidRDefault="00143560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 24, 2017</w:t>
            </w:r>
          </w:p>
        </w:tc>
      </w:tr>
      <w:tr w:rsidR="002C4E00" w:rsidRPr="00583161" w:rsidTr="00143560">
        <w:trPr>
          <w:trHeight w:hRule="exact" w:val="55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4E00" w:rsidRPr="002C4E00" w:rsidRDefault="00143560" w:rsidP="002C4E00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National AAPSE Meeting</w:t>
            </w:r>
            <w:r w:rsidR="002C4E00" w:rsidRPr="002C4E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4E00" w:rsidRPr="00583161" w:rsidTr="00F45AC9">
        <w:trPr>
          <w:trHeight w:hRule="exact" w:val="991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Default="002C4E00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Pr="002C4E00" w:rsidRDefault="00143560" w:rsidP="00F45AC9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Meeting dates are July 23 – 26, 2017 in Fargo, ND</w:t>
            </w:r>
          </w:p>
        </w:tc>
      </w:tr>
      <w:tr w:rsidR="002C4E00" w:rsidRPr="00583161" w:rsidTr="000B37FF">
        <w:trPr>
          <w:trHeight w:hRule="exact" w:val="55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4E00" w:rsidRPr="002C4E00" w:rsidRDefault="000B37FF" w:rsidP="002C4E00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Action Item </w:t>
            </w:r>
          </w:p>
        </w:tc>
      </w:tr>
      <w:tr w:rsidR="000B37FF" w:rsidRPr="00583161" w:rsidTr="00125F49">
        <w:trPr>
          <w:trHeight w:hRule="exact" w:val="2341"/>
          <w:jc w:val="center"/>
        </w:trPr>
        <w:tc>
          <w:tcPr>
            <w:tcW w:w="312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B37FF" w:rsidRPr="002C4E00" w:rsidRDefault="000B37FF" w:rsidP="00F45AC9">
            <w:pPr>
              <w:pStyle w:val="BodyCopy"/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  <w:szCs w:val="24"/>
              </w:rPr>
              <w:t>Contact AAPSE Professional Development committee and Andrew Thostenson about agenda ideas and development</w:t>
            </w:r>
            <w:r w:rsidR="00F45AC9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B37FF" w:rsidRPr="002C4E00" w:rsidRDefault="000B37FF" w:rsidP="000B37FF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Kerry Richards 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B37FF" w:rsidRPr="000B37FF" w:rsidRDefault="000B37FF" w:rsidP="000B37FF">
            <w:pPr>
              <w:pStyle w:val="BodyCopy"/>
              <w:rPr>
                <w:rFonts w:ascii="Calibri" w:hAnsi="Calibri"/>
                <w:sz w:val="22"/>
              </w:rPr>
            </w:pPr>
            <w:r w:rsidRPr="000B37FF">
              <w:rPr>
                <w:rFonts w:ascii="Calibri" w:hAnsi="Calibri"/>
                <w:sz w:val="22"/>
              </w:rPr>
              <w:t xml:space="preserve">March 1, 2017 </w:t>
            </w:r>
          </w:p>
        </w:tc>
      </w:tr>
      <w:tr w:rsidR="000B37FF" w:rsidRPr="00583161" w:rsidTr="00125F49">
        <w:trPr>
          <w:trHeight w:hRule="exact" w:val="45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B37FF" w:rsidRPr="00125F49" w:rsidRDefault="00F45AC9" w:rsidP="000B37FF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125F49">
              <w:rPr>
                <w:rFonts w:ascii="Calibri" w:hAnsi="Calibri"/>
                <w:b/>
                <w:sz w:val="22"/>
              </w:rPr>
              <w:t xml:space="preserve">Confirmation of Life Membership awards </w:t>
            </w:r>
          </w:p>
        </w:tc>
      </w:tr>
      <w:tr w:rsidR="00F45AC9" w:rsidRPr="00583161" w:rsidTr="00125F49">
        <w:trPr>
          <w:trHeight w:hRule="exact" w:val="1162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5AC9" w:rsidRPr="00125F49" w:rsidRDefault="00125F49" w:rsidP="00125F49">
            <w:pPr>
              <w:pStyle w:val="BodyCopy"/>
              <w:jc w:val="center"/>
              <w:rPr>
                <w:rFonts w:ascii="Calibri" w:hAnsi="Calibri"/>
                <w:b/>
                <w:sz w:val="22"/>
              </w:rPr>
            </w:pPr>
            <w:r w:rsidRPr="00125F49">
              <w:rPr>
                <w:rFonts w:ascii="Calibri" w:hAnsi="Calibri"/>
                <w:b/>
                <w:sz w:val="22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5AC9" w:rsidRDefault="00125F49" w:rsidP="00125F49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All three awardees were sent awards. </w:t>
            </w:r>
          </w:p>
          <w:p w:rsidR="00125F49" w:rsidRPr="000B37FF" w:rsidRDefault="00125F49" w:rsidP="00125F49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Don Renchie will follow up with awardees. </w:t>
            </w:r>
          </w:p>
        </w:tc>
      </w:tr>
      <w:tr w:rsidR="002C4E00" w:rsidRPr="00583161" w:rsidTr="006310D0">
        <w:trPr>
          <w:trHeight w:hRule="exact" w:val="28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C4E00" w:rsidRDefault="002C4E00" w:rsidP="00217C22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</w:p>
        </w:tc>
      </w:tr>
      <w:tr w:rsidR="00B32B8D" w:rsidRPr="00583161" w:rsidTr="00BA152C">
        <w:trPr>
          <w:trHeight w:hRule="exact" w:val="288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32B8D" w:rsidRPr="00583161" w:rsidRDefault="0043539D" w:rsidP="00125F49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Meeting adjourned at</w:t>
            </w:r>
            <w:r w:rsidR="00A922E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5F49">
              <w:rPr>
                <w:rFonts w:ascii="Calibri" w:hAnsi="Calibri"/>
                <w:sz w:val="24"/>
                <w:szCs w:val="24"/>
              </w:rPr>
              <w:t>12</w:t>
            </w:r>
            <w:r w:rsidR="006310D0">
              <w:rPr>
                <w:rFonts w:ascii="Calibri" w:hAnsi="Calibri"/>
                <w:sz w:val="24"/>
                <w:szCs w:val="24"/>
              </w:rPr>
              <w:t xml:space="preserve">:25pm </w:t>
            </w:r>
            <w:r w:rsidR="00125F49">
              <w:rPr>
                <w:rFonts w:ascii="Calibri" w:hAnsi="Calibri"/>
                <w:sz w:val="24"/>
                <w:szCs w:val="24"/>
              </w:rPr>
              <w:t>P</w:t>
            </w:r>
            <w:r w:rsidR="006310D0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</w:tbl>
    <w:p w:rsidR="006E0E70" w:rsidRDefault="006E0E70"/>
    <w:sectPr w:rsidR="006E0E70" w:rsidSect="00086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D0" w:rsidRDefault="006A49D0">
      <w:r>
        <w:separator/>
      </w:r>
    </w:p>
  </w:endnote>
  <w:endnote w:type="continuationSeparator" w:id="0">
    <w:p w:rsidR="006A49D0" w:rsidRDefault="006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D0" w:rsidRDefault="006A49D0">
      <w:r>
        <w:separator/>
      </w:r>
    </w:p>
  </w:footnote>
  <w:footnote w:type="continuationSeparator" w:id="0">
    <w:p w:rsidR="006A49D0" w:rsidRDefault="006A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13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99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722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2908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43341F"/>
    <w:multiLevelType w:val="hybridMultilevel"/>
    <w:tmpl w:val="0A16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A4C"/>
    <w:multiLevelType w:val="hybridMultilevel"/>
    <w:tmpl w:val="FAD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8D3"/>
    <w:multiLevelType w:val="hybridMultilevel"/>
    <w:tmpl w:val="593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048"/>
    <w:multiLevelType w:val="hybridMultilevel"/>
    <w:tmpl w:val="565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680"/>
    <w:multiLevelType w:val="hybridMultilevel"/>
    <w:tmpl w:val="064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3F3"/>
    <w:multiLevelType w:val="hybridMultilevel"/>
    <w:tmpl w:val="D02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715"/>
    <w:multiLevelType w:val="hybridMultilevel"/>
    <w:tmpl w:val="0936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A67FC"/>
    <w:multiLevelType w:val="hybridMultilevel"/>
    <w:tmpl w:val="0D2A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6C4E"/>
    <w:multiLevelType w:val="hybridMultilevel"/>
    <w:tmpl w:val="3372E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2C7191E"/>
    <w:multiLevelType w:val="hybridMultilevel"/>
    <w:tmpl w:val="F30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7433"/>
    <w:multiLevelType w:val="hybridMultilevel"/>
    <w:tmpl w:val="300A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5785F"/>
    <w:multiLevelType w:val="hybridMultilevel"/>
    <w:tmpl w:val="6BA27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F321F"/>
    <w:multiLevelType w:val="hybridMultilevel"/>
    <w:tmpl w:val="193C8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67CC3"/>
    <w:multiLevelType w:val="hybridMultilevel"/>
    <w:tmpl w:val="A1105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85610"/>
    <w:multiLevelType w:val="hybridMultilevel"/>
    <w:tmpl w:val="C6B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5BC1"/>
    <w:multiLevelType w:val="hybridMultilevel"/>
    <w:tmpl w:val="899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1F4F"/>
    <w:multiLevelType w:val="hybridMultilevel"/>
    <w:tmpl w:val="9AD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E2D01"/>
    <w:multiLevelType w:val="hybridMultilevel"/>
    <w:tmpl w:val="11E4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1"/>
    <w:rsid w:val="00065D0D"/>
    <w:rsid w:val="00067CA6"/>
    <w:rsid w:val="00086C70"/>
    <w:rsid w:val="000B37FF"/>
    <w:rsid w:val="000D225C"/>
    <w:rsid w:val="000F59B0"/>
    <w:rsid w:val="001216B0"/>
    <w:rsid w:val="00125F49"/>
    <w:rsid w:val="00143560"/>
    <w:rsid w:val="0018514B"/>
    <w:rsid w:val="0019764E"/>
    <w:rsid w:val="001F4017"/>
    <w:rsid w:val="00205DDD"/>
    <w:rsid w:val="00217C22"/>
    <w:rsid w:val="00246EC1"/>
    <w:rsid w:val="002C4E00"/>
    <w:rsid w:val="003104AE"/>
    <w:rsid w:val="00320152"/>
    <w:rsid w:val="0034197C"/>
    <w:rsid w:val="003707BA"/>
    <w:rsid w:val="00380826"/>
    <w:rsid w:val="003D1963"/>
    <w:rsid w:val="003F12D8"/>
    <w:rsid w:val="00421FDF"/>
    <w:rsid w:val="0043539D"/>
    <w:rsid w:val="004371DC"/>
    <w:rsid w:val="0047707F"/>
    <w:rsid w:val="004A7902"/>
    <w:rsid w:val="004E3E0A"/>
    <w:rsid w:val="00513CE1"/>
    <w:rsid w:val="00583161"/>
    <w:rsid w:val="0059154C"/>
    <w:rsid w:val="00596669"/>
    <w:rsid w:val="005C7877"/>
    <w:rsid w:val="00625E47"/>
    <w:rsid w:val="006310D0"/>
    <w:rsid w:val="006368FF"/>
    <w:rsid w:val="00666F36"/>
    <w:rsid w:val="00670551"/>
    <w:rsid w:val="006A49D0"/>
    <w:rsid w:val="006B1FD6"/>
    <w:rsid w:val="006E0E70"/>
    <w:rsid w:val="0077031C"/>
    <w:rsid w:val="007A2E38"/>
    <w:rsid w:val="00810EE4"/>
    <w:rsid w:val="008401A8"/>
    <w:rsid w:val="009634F6"/>
    <w:rsid w:val="00A0296C"/>
    <w:rsid w:val="00A922EB"/>
    <w:rsid w:val="00AA1B95"/>
    <w:rsid w:val="00AE00F8"/>
    <w:rsid w:val="00B06370"/>
    <w:rsid w:val="00B22D73"/>
    <w:rsid w:val="00B32B8D"/>
    <w:rsid w:val="00B415C9"/>
    <w:rsid w:val="00B4503C"/>
    <w:rsid w:val="00B552BB"/>
    <w:rsid w:val="00B83DB4"/>
    <w:rsid w:val="00BA152C"/>
    <w:rsid w:val="00BA44C9"/>
    <w:rsid w:val="00BC4FF6"/>
    <w:rsid w:val="00BC5351"/>
    <w:rsid w:val="00BD7673"/>
    <w:rsid w:val="00BE5583"/>
    <w:rsid w:val="00C04CAE"/>
    <w:rsid w:val="00C279C5"/>
    <w:rsid w:val="00C338D2"/>
    <w:rsid w:val="00C64734"/>
    <w:rsid w:val="00C7564E"/>
    <w:rsid w:val="00C77613"/>
    <w:rsid w:val="00D06E5D"/>
    <w:rsid w:val="00D276D6"/>
    <w:rsid w:val="00D568E6"/>
    <w:rsid w:val="00D73BF9"/>
    <w:rsid w:val="00D91608"/>
    <w:rsid w:val="00DC627D"/>
    <w:rsid w:val="00DD7EEE"/>
    <w:rsid w:val="00E011EE"/>
    <w:rsid w:val="00E248AE"/>
    <w:rsid w:val="00E91D8D"/>
    <w:rsid w:val="00ED2A10"/>
    <w:rsid w:val="00EE0AA8"/>
    <w:rsid w:val="00F45AC9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D17F50-3E3D-49CE-8839-8BBF359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D73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msymposium.org/2018/progra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apse.ext.vt.edu/?q=node/9" TargetMode="External"/><Relationship Id="rId4" Type="http://schemas.openxmlformats.org/officeDocument/2006/relationships/styles" Target="styles.xml"/><Relationship Id="rId9" Type="http://schemas.openxmlformats.org/officeDocument/2006/relationships/hyperlink" Target="https://aapse.wildapricot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esr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9AB7F4ABB84042B826AE6FA7E5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80E3-D355-4500-AEA0-F237EB22F8F2}"/>
      </w:docPartPr>
      <w:docPartBody>
        <w:p w:rsidR="000F171D" w:rsidRDefault="00176163" w:rsidP="00176163">
          <w:pPr>
            <w:pStyle w:val="9E9AB7F4ABB84042B826AE6FA7E56E7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7"/>
    <w:rsid w:val="000F171D"/>
    <w:rsid w:val="0014200A"/>
    <w:rsid w:val="00176163"/>
    <w:rsid w:val="006767E7"/>
    <w:rsid w:val="00A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CA296772A4767AE055C22F5DC2A37">
    <w:name w:val="280CA296772A4767AE055C22F5DC2A37"/>
  </w:style>
  <w:style w:type="paragraph" w:customStyle="1" w:styleId="964DCBCBDD3342A4A8C24C34D39A6820">
    <w:name w:val="964DCBCBDD3342A4A8C24C34D39A6820"/>
  </w:style>
  <w:style w:type="paragraph" w:customStyle="1" w:styleId="F0464812B49E4F0384413376877C09A5">
    <w:name w:val="F0464812B49E4F0384413376877C09A5"/>
  </w:style>
  <w:style w:type="paragraph" w:customStyle="1" w:styleId="3612BCCE5843413FA14B8F61829655DF">
    <w:name w:val="3612BCCE5843413FA14B8F61829655DF"/>
  </w:style>
  <w:style w:type="character" w:styleId="PlaceholderText">
    <w:name w:val="Placeholder Text"/>
    <w:basedOn w:val="DefaultParagraphFont"/>
    <w:uiPriority w:val="99"/>
    <w:semiHidden/>
    <w:rsid w:val="006767E7"/>
    <w:rPr>
      <w:color w:val="808080"/>
    </w:rPr>
  </w:style>
  <w:style w:type="paragraph" w:customStyle="1" w:styleId="1C9DE93E96A74B099A84E25EDA53D35B">
    <w:name w:val="1C9DE93E96A74B099A84E25EDA53D35B"/>
  </w:style>
  <w:style w:type="paragraph" w:customStyle="1" w:styleId="8533CCF43F264B38B951CDBAFB38CE04">
    <w:name w:val="8533CCF43F264B38B951CDBAFB38CE04"/>
  </w:style>
  <w:style w:type="paragraph" w:customStyle="1" w:styleId="BEE3E854E2A04CE8BCD51D9C2BC7D363">
    <w:name w:val="BEE3E854E2A04CE8BCD51D9C2BC7D363"/>
  </w:style>
  <w:style w:type="paragraph" w:customStyle="1" w:styleId="1503C377A6444C63A40C9AFF20D12667">
    <w:name w:val="1503C377A6444C63A40C9AFF20D12667"/>
  </w:style>
  <w:style w:type="paragraph" w:customStyle="1" w:styleId="4A85A623722D41E2B4D43F614D3D3F2B">
    <w:name w:val="4A85A623722D41E2B4D43F614D3D3F2B"/>
  </w:style>
  <w:style w:type="paragraph" w:customStyle="1" w:styleId="CBDBBBD2E9F1404F8D04DA8531DD5851">
    <w:name w:val="CBDBBBD2E9F1404F8D04DA8531DD5851"/>
  </w:style>
  <w:style w:type="paragraph" w:customStyle="1" w:styleId="EB190F1FBA424A6CBD59A4B7658B2A22">
    <w:name w:val="EB190F1FBA424A6CBD59A4B7658B2A22"/>
  </w:style>
  <w:style w:type="paragraph" w:customStyle="1" w:styleId="6651E196774B46CDA31D3A09F5D70FB7">
    <w:name w:val="6651E196774B46CDA31D3A09F5D70FB7"/>
  </w:style>
  <w:style w:type="paragraph" w:customStyle="1" w:styleId="C727917D46A8464DB0C40454500E507E">
    <w:name w:val="C727917D46A8464DB0C40454500E507E"/>
  </w:style>
  <w:style w:type="paragraph" w:customStyle="1" w:styleId="E150059D85F844DA890E7E1702194BB9">
    <w:name w:val="E150059D85F844DA890E7E1702194BB9"/>
  </w:style>
  <w:style w:type="paragraph" w:customStyle="1" w:styleId="AA30F8660C624837B8CE52748B1D0447">
    <w:name w:val="AA30F8660C624837B8CE52748B1D0447"/>
  </w:style>
  <w:style w:type="paragraph" w:customStyle="1" w:styleId="4CAFC3E1B8EE4061AEF76A908BB726A0">
    <w:name w:val="4CAFC3E1B8EE4061AEF76A908BB726A0"/>
    <w:rsid w:val="006767E7"/>
  </w:style>
  <w:style w:type="paragraph" w:customStyle="1" w:styleId="D10FA28DA7B24978BA9C536C8066DC9F">
    <w:name w:val="D10FA28DA7B24978BA9C536C8066DC9F"/>
    <w:rsid w:val="006767E7"/>
  </w:style>
  <w:style w:type="paragraph" w:customStyle="1" w:styleId="FF98B32EA8A54ACCACD69C1015DD9E02">
    <w:name w:val="FF98B32EA8A54ACCACD69C1015DD9E02"/>
    <w:rsid w:val="006767E7"/>
  </w:style>
  <w:style w:type="paragraph" w:customStyle="1" w:styleId="72A79EB6D0A64286A0B3AF5C970C10CE">
    <w:name w:val="72A79EB6D0A64286A0B3AF5C970C10CE"/>
    <w:rsid w:val="006767E7"/>
  </w:style>
  <w:style w:type="paragraph" w:customStyle="1" w:styleId="967554984CF54C0E8016C1FA857028BE">
    <w:name w:val="967554984CF54C0E8016C1FA857028BE"/>
    <w:rsid w:val="006767E7"/>
  </w:style>
  <w:style w:type="paragraph" w:customStyle="1" w:styleId="3DA8F67B81F747B0A7EBBE05AEA33B46">
    <w:name w:val="3DA8F67B81F747B0A7EBBE05AEA33B46"/>
    <w:rsid w:val="006767E7"/>
  </w:style>
  <w:style w:type="paragraph" w:customStyle="1" w:styleId="0FFA68D68E5840E5B0224140EF993F19">
    <w:name w:val="0FFA68D68E5840E5B0224140EF993F19"/>
    <w:rsid w:val="006767E7"/>
  </w:style>
  <w:style w:type="paragraph" w:customStyle="1" w:styleId="69250E5989E74E5C9E79AD835BCE2F0B">
    <w:name w:val="69250E5989E74E5C9E79AD835BCE2F0B"/>
    <w:rsid w:val="006767E7"/>
  </w:style>
  <w:style w:type="paragraph" w:customStyle="1" w:styleId="58EA8E2775A542148B14A79684352964">
    <w:name w:val="58EA8E2775A542148B14A79684352964"/>
    <w:rsid w:val="006767E7"/>
  </w:style>
  <w:style w:type="paragraph" w:customStyle="1" w:styleId="4C5D383AB274432AA57E5789D1D2354E">
    <w:name w:val="4C5D383AB274432AA57E5789D1D2354E"/>
    <w:rsid w:val="006767E7"/>
  </w:style>
  <w:style w:type="paragraph" w:customStyle="1" w:styleId="0B5085554412432D870932C06D9E29D5">
    <w:name w:val="0B5085554412432D870932C06D9E29D5"/>
    <w:rsid w:val="006767E7"/>
  </w:style>
  <w:style w:type="paragraph" w:customStyle="1" w:styleId="2B01FDD54BA440CEB42983B671B8D338">
    <w:name w:val="2B01FDD54BA440CEB42983B671B8D338"/>
    <w:rsid w:val="006767E7"/>
  </w:style>
  <w:style w:type="paragraph" w:customStyle="1" w:styleId="0DEC209325714C4BA53711AB61982971">
    <w:name w:val="0DEC209325714C4BA53711AB61982971"/>
    <w:rsid w:val="006767E7"/>
  </w:style>
  <w:style w:type="paragraph" w:customStyle="1" w:styleId="6CAD43F6AA6849D3AEC11BF7E124EA4D">
    <w:name w:val="6CAD43F6AA6849D3AEC11BF7E124EA4D"/>
    <w:rsid w:val="006767E7"/>
  </w:style>
  <w:style w:type="paragraph" w:customStyle="1" w:styleId="8AC3F985CB014BB998092BBDB99147CE">
    <w:name w:val="8AC3F985CB014BB998092BBDB99147CE"/>
    <w:rsid w:val="006767E7"/>
  </w:style>
  <w:style w:type="paragraph" w:customStyle="1" w:styleId="67E214E5EE954D27B7EF5EB40322DFA1">
    <w:name w:val="67E214E5EE954D27B7EF5EB40322DFA1"/>
    <w:rsid w:val="006767E7"/>
  </w:style>
  <w:style w:type="paragraph" w:customStyle="1" w:styleId="12DC8649B4C14723949384570C8E0BB0">
    <w:name w:val="12DC8649B4C14723949384570C8E0BB0"/>
    <w:rsid w:val="006767E7"/>
  </w:style>
  <w:style w:type="paragraph" w:customStyle="1" w:styleId="67F07A4C88E74A9A8634B6A9A1FB48A3">
    <w:name w:val="67F07A4C88E74A9A8634B6A9A1FB48A3"/>
    <w:rsid w:val="006767E7"/>
  </w:style>
  <w:style w:type="paragraph" w:customStyle="1" w:styleId="33950F390C7D444BA943967E24339CC3">
    <w:name w:val="33950F390C7D444BA943967E24339CC3"/>
    <w:rsid w:val="006767E7"/>
  </w:style>
  <w:style w:type="paragraph" w:customStyle="1" w:styleId="8286118768844D34B0A4262CA1D75534">
    <w:name w:val="8286118768844D34B0A4262CA1D75534"/>
    <w:rsid w:val="006767E7"/>
  </w:style>
  <w:style w:type="paragraph" w:customStyle="1" w:styleId="016D29888A05420CAD5ED87708712C12">
    <w:name w:val="016D29888A05420CAD5ED87708712C12"/>
    <w:rsid w:val="006767E7"/>
  </w:style>
  <w:style w:type="paragraph" w:customStyle="1" w:styleId="4CEF8A3981C041FF97D4ECB12FA31859">
    <w:name w:val="4CEF8A3981C041FF97D4ECB12FA31859"/>
    <w:rsid w:val="006767E7"/>
  </w:style>
  <w:style w:type="paragraph" w:customStyle="1" w:styleId="D30A9C0F96D349D280FBA2D1A70DB98D">
    <w:name w:val="D30A9C0F96D349D280FBA2D1A70DB98D"/>
    <w:rsid w:val="006767E7"/>
  </w:style>
  <w:style w:type="paragraph" w:customStyle="1" w:styleId="89972953147042DF91828231305CDC5F">
    <w:name w:val="89972953147042DF91828231305CDC5F"/>
    <w:rsid w:val="006767E7"/>
  </w:style>
  <w:style w:type="paragraph" w:customStyle="1" w:styleId="8C5BF7E5F552409EBBD367180DA61953">
    <w:name w:val="8C5BF7E5F552409EBBD367180DA61953"/>
    <w:rsid w:val="00176163"/>
  </w:style>
  <w:style w:type="paragraph" w:customStyle="1" w:styleId="DA6117853F2E445F8C95964A2E23A936">
    <w:name w:val="DA6117853F2E445F8C95964A2E23A936"/>
    <w:rsid w:val="00176163"/>
  </w:style>
  <w:style w:type="paragraph" w:customStyle="1" w:styleId="4400A86F0DAE4069820F8B7F5D9D503B">
    <w:name w:val="4400A86F0DAE4069820F8B7F5D9D503B"/>
    <w:rsid w:val="00176163"/>
  </w:style>
  <w:style w:type="paragraph" w:customStyle="1" w:styleId="9E9AB7F4ABB84042B826AE6FA7E56E73">
    <w:name w:val="9E9AB7F4ABB84042B826AE6FA7E56E73"/>
    <w:rsid w:val="0017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Maguire, Rebecca Lynn</dc:creator>
  <cp:keywords/>
  <cp:lastModifiedBy>Buffington, Elizabeth J [ENT]</cp:lastModifiedBy>
  <cp:revision>2</cp:revision>
  <cp:lastPrinted>2018-04-30T14:28:00Z</cp:lastPrinted>
  <dcterms:created xsi:type="dcterms:W3CDTF">2018-04-30T14:29:00Z</dcterms:created>
  <dcterms:modified xsi:type="dcterms:W3CDTF">2018-04-30T14:29:00Z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