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0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0"/>
        <w:gridCol w:w="1726"/>
        <w:gridCol w:w="2849"/>
        <w:gridCol w:w="127"/>
        <w:gridCol w:w="1688"/>
        <w:gridCol w:w="3500"/>
      </w:tblGrid>
      <w:tr w:rsidR="006E0E70" w:rsidTr="000D5000">
        <w:trPr>
          <w:trHeight w:hRule="exact" w:val="460"/>
          <w:jc w:val="center"/>
        </w:trPr>
        <w:tc>
          <w:tcPr>
            <w:tcW w:w="111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Pr="00A4663B" w:rsidRDefault="00C53354" w:rsidP="000C4DD0">
            <w:pPr>
              <w:pStyle w:val="MinutesandAgendaTitles"/>
              <w:rPr>
                <w:b w:val="0"/>
                <w:color w:val="auto"/>
                <w:sz w:val="36"/>
                <w:szCs w:val="36"/>
              </w:rPr>
            </w:pPr>
            <w:r>
              <w:rPr>
                <w:b w:val="0"/>
                <w:color w:val="auto"/>
                <w:sz w:val="36"/>
                <w:szCs w:val="36"/>
              </w:rPr>
              <w:t xml:space="preserve">AAPSE </w:t>
            </w:r>
            <w:r w:rsidR="000C4DD0">
              <w:rPr>
                <w:b w:val="0"/>
                <w:color w:val="auto"/>
                <w:sz w:val="36"/>
                <w:szCs w:val="36"/>
              </w:rPr>
              <w:t>Executive Committee</w:t>
            </w:r>
            <w:r w:rsidR="000D5000" w:rsidRPr="00A4663B">
              <w:rPr>
                <w:b w:val="0"/>
                <w:color w:val="auto"/>
                <w:sz w:val="36"/>
                <w:szCs w:val="36"/>
              </w:rPr>
              <w:t xml:space="preserve"> Meeting</w:t>
            </w:r>
            <w:r w:rsidR="00C9362A" w:rsidRPr="00A4663B">
              <w:rPr>
                <w:b w:val="0"/>
                <w:color w:val="auto"/>
                <w:sz w:val="36"/>
                <w:szCs w:val="36"/>
              </w:rPr>
              <w:t xml:space="preserve"> Minutes</w:t>
            </w:r>
          </w:p>
        </w:tc>
      </w:tr>
      <w:tr w:rsidR="006E0E70" w:rsidTr="000D5000">
        <w:trPr>
          <w:trHeight w:hRule="exact" w:val="288"/>
          <w:jc w:val="center"/>
        </w:trPr>
        <w:sdt>
          <w:sdtPr>
            <w:rPr>
              <w:sz w:val="24"/>
              <w:szCs w:val="24"/>
            </w:rPr>
            <w:id w:val="22626047"/>
            <w:placeholder>
              <w:docPart w:val="7FD20B45FA204A4AB49E210D8757C61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3-07-24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tcMar>
                  <w:top w:w="0" w:type="dxa"/>
                  <w:bottom w:w="0" w:type="dxa"/>
                </w:tcMar>
                <w:vAlign w:val="center"/>
              </w:tcPr>
              <w:p w:rsidR="006E0E70" w:rsidRPr="000D5000" w:rsidRDefault="000C4DD0">
                <w:pPr>
                  <w:pStyle w:val="BodyCopy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7.24.2013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0D5000" w:rsidRDefault="000D5000" w:rsidP="000C4DD0">
            <w:pPr>
              <w:pStyle w:val="BodyCopy"/>
              <w:rPr>
                <w:sz w:val="24"/>
                <w:szCs w:val="24"/>
              </w:rPr>
            </w:pPr>
            <w:r w:rsidRPr="000D5000">
              <w:rPr>
                <w:sz w:val="24"/>
                <w:szCs w:val="24"/>
              </w:rPr>
              <w:t>2:00-3:</w:t>
            </w:r>
            <w:r w:rsidR="000C4DD0">
              <w:rPr>
                <w:sz w:val="24"/>
                <w:szCs w:val="24"/>
              </w:rPr>
              <w:t>45</w:t>
            </w:r>
            <w:r w:rsidRPr="000D5000">
              <w:rPr>
                <w:sz w:val="24"/>
                <w:szCs w:val="24"/>
              </w:rPr>
              <w:t xml:space="preserve"> p.m. ET</w:t>
            </w:r>
          </w:p>
        </w:tc>
        <w:tc>
          <w:tcPr>
            <w:tcW w:w="518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E0E70" w:rsidRPr="000D5000" w:rsidRDefault="000D5000" w:rsidP="000D5000">
            <w:pPr>
              <w:pStyle w:val="BodyCopy"/>
              <w:rPr>
                <w:sz w:val="24"/>
                <w:szCs w:val="24"/>
              </w:rPr>
            </w:pPr>
            <w:r w:rsidRPr="000D5000">
              <w:rPr>
                <w:sz w:val="24"/>
                <w:szCs w:val="24"/>
              </w:rPr>
              <w:t>Teleconference</w:t>
            </w:r>
          </w:p>
        </w:tc>
      </w:tr>
      <w:tr w:rsidR="006E0E70" w:rsidTr="009337E3">
        <w:trPr>
          <w:trHeight w:hRule="exact" w:val="523"/>
          <w:jc w:val="center"/>
        </w:trPr>
        <w:tc>
          <w:tcPr>
            <w:tcW w:w="1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0D5000" w:rsidRDefault="00B4503C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Meeting called by</w:t>
            </w:r>
          </w:p>
        </w:tc>
        <w:tc>
          <w:tcPr>
            <w:tcW w:w="989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0D5000" w:rsidRDefault="000D5000">
            <w:pPr>
              <w:pStyle w:val="BodyCopy"/>
              <w:rPr>
                <w:rFonts w:ascii="Calibri" w:hAnsi="Calibri" w:cs="Calibri"/>
                <w:sz w:val="22"/>
              </w:rPr>
            </w:pPr>
            <w:r w:rsidRPr="000D5000">
              <w:rPr>
                <w:rFonts w:ascii="Calibri" w:hAnsi="Calibri" w:cs="Calibri"/>
                <w:sz w:val="22"/>
              </w:rPr>
              <w:t>Andrew Thostenson</w:t>
            </w:r>
          </w:p>
        </w:tc>
      </w:tr>
      <w:tr w:rsidR="006E0E70" w:rsidTr="00933422">
        <w:trPr>
          <w:trHeight w:hRule="exact" w:val="352"/>
          <w:jc w:val="center"/>
        </w:trPr>
        <w:tc>
          <w:tcPr>
            <w:tcW w:w="1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0D5000" w:rsidRDefault="000D5000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Attendees</w:t>
            </w:r>
          </w:p>
        </w:tc>
        <w:tc>
          <w:tcPr>
            <w:tcW w:w="989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0D5000" w:rsidRDefault="000D5000" w:rsidP="000C4DD0">
            <w:pPr>
              <w:pStyle w:val="BodyCopy"/>
              <w:rPr>
                <w:rFonts w:ascii="Calibri" w:hAnsi="Calibri" w:cs="Calibri"/>
                <w:sz w:val="22"/>
              </w:rPr>
            </w:pPr>
            <w:r w:rsidRPr="000D5000">
              <w:rPr>
                <w:rFonts w:ascii="Calibri" w:hAnsi="Calibri" w:cs="Calibri"/>
                <w:sz w:val="22"/>
              </w:rPr>
              <w:t xml:space="preserve">Betsy Buffington, Dean Herzfeld, </w:t>
            </w:r>
            <w:r w:rsidR="00B7383D">
              <w:rPr>
                <w:rFonts w:ascii="Calibri" w:hAnsi="Calibri" w:cs="Calibri"/>
                <w:sz w:val="22"/>
              </w:rPr>
              <w:t xml:space="preserve">Drew Martin, </w:t>
            </w:r>
            <w:r w:rsidRPr="000D5000">
              <w:rPr>
                <w:rFonts w:ascii="Calibri" w:hAnsi="Calibri" w:cs="Calibri"/>
                <w:sz w:val="22"/>
              </w:rPr>
              <w:t>Andrew Thostenson, Mike Weaver</w:t>
            </w:r>
            <w:r w:rsidRPr="000D5000">
              <w:rPr>
                <w:rFonts w:ascii="Calibri" w:hAnsi="Calibri" w:cs="Calibri"/>
                <w:sz w:val="22"/>
              </w:rPr>
              <w:br/>
            </w:r>
          </w:p>
        </w:tc>
      </w:tr>
      <w:tr w:rsidR="00B7383D" w:rsidRPr="000D5000" w:rsidTr="00B7383D">
        <w:trPr>
          <w:trHeight w:hRule="exact" w:val="288"/>
          <w:jc w:val="center"/>
        </w:trPr>
        <w:tc>
          <w:tcPr>
            <w:tcW w:w="111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B7383D" w:rsidRPr="00B7383D" w:rsidRDefault="00B7383D" w:rsidP="000C4DD0">
            <w:pPr>
              <w:pStyle w:val="MinutesandAgendaTitles"/>
              <w:numPr>
                <w:ilvl w:val="0"/>
                <w:numId w:val="5"/>
              </w:num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AAPSE </w:t>
            </w:r>
            <w:r w:rsidR="000C4DD0">
              <w:rPr>
                <w:b w:val="0"/>
                <w:color w:val="auto"/>
                <w:sz w:val="24"/>
                <w:szCs w:val="24"/>
              </w:rPr>
              <w:t>BOD MEETING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A1F16">
              <w:rPr>
                <w:b w:val="0"/>
                <w:color w:val="auto"/>
                <w:sz w:val="24"/>
                <w:szCs w:val="24"/>
              </w:rPr>
              <w:t>Sunday 8/4/13 1:15-6:00 p.m. State 1</w:t>
            </w:r>
          </w:p>
        </w:tc>
      </w:tr>
      <w:tr w:rsidR="00B7383D" w:rsidRPr="000D5000" w:rsidTr="006B042B">
        <w:trPr>
          <w:trHeight w:hRule="exact" w:val="1765"/>
          <w:jc w:val="center"/>
        </w:trPr>
        <w:tc>
          <w:tcPr>
            <w:tcW w:w="1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7383D" w:rsidRPr="000D5000" w:rsidRDefault="00B7383D" w:rsidP="008B264E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Discussion</w:t>
            </w:r>
          </w:p>
        </w:tc>
        <w:tc>
          <w:tcPr>
            <w:tcW w:w="989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A1F16" w:rsidRDefault="002A1F16" w:rsidP="0069759A">
            <w:pPr>
              <w:pStyle w:val="BodyCopy"/>
              <w:numPr>
                <w:ilvl w:val="0"/>
                <w:numId w:val="6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Logistics for equipment: 1 conference speaker phone and technician – total cost $144.00</w:t>
            </w:r>
          </w:p>
          <w:p w:rsidR="002A1F16" w:rsidRDefault="002A1F16" w:rsidP="0069759A">
            <w:pPr>
              <w:pStyle w:val="BodyCopy"/>
              <w:numPr>
                <w:ilvl w:val="0"/>
                <w:numId w:val="6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Light snacks will be provided.</w:t>
            </w:r>
          </w:p>
          <w:p w:rsidR="002A1F16" w:rsidRDefault="002A1F16" w:rsidP="0069759A">
            <w:pPr>
              <w:pStyle w:val="BodyCopy"/>
              <w:numPr>
                <w:ilvl w:val="0"/>
                <w:numId w:val="6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Agenda items were discussed. Will be provided in detail in separate document. </w:t>
            </w:r>
          </w:p>
          <w:p w:rsidR="002A1F16" w:rsidRDefault="002A1F16" w:rsidP="0069759A">
            <w:pPr>
              <w:pStyle w:val="BodyCopy"/>
              <w:numPr>
                <w:ilvl w:val="0"/>
                <w:numId w:val="6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Summary of agenda items: Financial statements, EPA and NASDARF updates, Annual meeting, Membership and Fee Structure, AAPSE Listserv, Recruiting awards effectively, Recruitment of AAPSE members for various workgroups/liaisons, Increasing membership, USDA, Flex time</w:t>
            </w:r>
          </w:p>
          <w:p w:rsidR="002A1F16" w:rsidRPr="00B7383D" w:rsidRDefault="002A1F16" w:rsidP="00FE11C2">
            <w:pPr>
              <w:pStyle w:val="BodyCopy"/>
              <w:rPr>
                <w:rFonts w:ascii="Calibri" w:hAnsi="Calibri" w:cs="Calibri"/>
                <w:sz w:val="22"/>
              </w:rPr>
            </w:pPr>
          </w:p>
        </w:tc>
      </w:tr>
      <w:tr w:rsidR="00B7383D" w:rsidRPr="000D5000" w:rsidTr="005453A6">
        <w:trPr>
          <w:trHeight w:hRule="exact" w:val="47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7383D" w:rsidRPr="000D5000" w:rsidRDefault="00B7383D" w:rsidP="008B264E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7383D" w:rsidRPr="000D5000" w:rsidRDefault="00B7383D" w:rsidP="008B264E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Person Responsible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7383D" w:rsidRPr="000D5000" w:rsidRDefault="00B7383D" w:rsidP="008B264E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Deadline</w:t>
            </w:r>
          </w:p>
        </w:tc>
      </w:tr>
      <w:tr w:rsidR="00B7383D" w:rsidRPr="000D5000" w:rsidTr="002A1F16">
        <w:trPr>
          <w:trHeight w:hRule="exact" w:val="460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7383D" w:rsidRPr="00B7383D" w:rsidRDefault="00A4663B" w:rsidP="002A1F16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Provide </w:t>
            </w:r>
            <w:r w:rsidR="002A1F16">
              <w:rPr>
                <w:rFonts w:ascii="Calibri" w:hAnsi="Calibri" w:cs="Calibri"/>
                <w:sz w:val="22"/>
              </w:rPr>
              <w:t>Agenda to EC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7383D" w:rsidRPr="00B7383D" w:rsidRDefault="002A1F16" w:rsidP="002A1F16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Betsy Buffington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7383D" w:rsidRPr="00B7383D" w:rsidRDefault="00FE11C2" w:rsidP="008B264E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ASAP</w:t>
            </w:r>
          </w:p>
        </w:tc>
      </w:tr>
      <w:tr w:rsidR="00B7383D" w:rsidRPr="000D5000" w:rsidTr="002A1F16">
        <w:trPr>
          <w:trHeight w:hRule="exact" w:val="44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7383D" w:rsidRPr="00FE11C2" w:rsidRDefault="002A1F16" w:rsidP="008B264E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Announce BOD meeting and availability to call-in 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7383D" w:rsidRPr="000D5000" w:rsidRDefault="002A1F16" w:rsidP="008B264E">
            <w:pPr>
              <w:pStyle w:val="BodyCopy"/>
              <w:rPr>
                <w:sz w:val="22"/>
              </w:rPr>
            </w:pPr>
            <w:r>
              <w:rPr>
                <w:rFonts w:ascii="Calibri" w:hAnsi="Calibri" w:cs="Calibri"/>
                <w:sz w:val="22"/>
              </w:rPr>
              <w:t>Betsy Buffington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7383D" w:rsidRPr="00FE11C2" w:rsidRDefault="00FE11C2" w:rsidP="002A1F16">
            <w:pPr>
              <w:pStyle w:val="BodyCopy"/>
              <w:rPr>
                <w:rFonts w:ascii="Calibri" w:hAnsi="Calibri" w:cs="Calibri"/>
                <w:sz w:val="22"/>
              </w:rPr>
            </w:pPr>
            <w:r w:rsidRPr="00FE11C2">
              <w:rPr>
                <w:rFonts w:ascii="Calibri" w:hAnsi="Calibri" w:cs="Calibri"/>
                <w:sz w:val="22"/>
              </w:rPr>
              <w:t xml:space="preserve">July </w:t>
            </w:r>
            <w:r w:rsidR="002A1F16">
              <w:rPr>
                <w:rFonts w:ascii="Calibri" w:hAnsi="Calibri" w:cs="Calibri"/>
                <w:sz w:val="22"/>
              </w:rPr>
              <w:t>29</w:t>
            </w:r>
            <w:r w:rsidRPr="00FE11C2">
              <w:rPr>
                <w:rFonts w:ascii="Calibri" w:hAnsi="Calibri" w:cs="Calibri"/>
                <w:sz w:val="22"/>
              </w:rPr>
              <w:t>, 2013</w:t>
            </w:r>
          </w:p>
        </w:tc>
      </w:tr>
      <w:tr w:rsidR="00D44121" w:rsidRPr="000D5000" w:rsidTr="00D44121">
        <w:trPr>
          <w:trHeight w:hRule="exact" w:val="62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4121" w:rsidRDefault="00D44121" w:rsidP="008B264E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Bring date and location recommendations for AAPSE Annual meeting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4121" w:rsidRDefault="00D44121" w:rsidP="008B264E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Mike Weaver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4121" w:rsidRPr="00FE11C2" w:rsidRDefault="00D44121" w:rsidP="002A1F16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August, 4 2013</w:t>
            </w:r>
          </w:p>
        </w:tc>
      </w:tr>
      <w:tr w:rsidR="00D44121" w:rsidRPr="000D5000" w:rsidTr="00D44121">
        <w:trPr>
          <w:trHeight w:hRule="exact" w:val="62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4121" w:rsidRDefault="00D44121" w:rsidP="008B264E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Be prepared to report on regional membership related issues from teleconference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4121" w:rsidRDefault="00D44121" w:rsidP="008B264E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Regional Reps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44121" w:rsidRPr="00FE11C2" w:rsidRDefault="00D44121" w:rsidP="002A1F16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August 4, 2013</w:t>
            </w:r>
          </w:p>
        </w:tc>
      </w:tr>
      <w:tr w:rsidR="006E0E70" w:rsidTr="00B7383D">
        <w:trPr>
          <w:trHeight w:hRule="exact" w:val="288"/>
          <w:jc w:val="center"/>
        </w:trPr>
        <w:tc>
          <w:tcPr>
            <w:tcW w:w="111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6E0E70" w:rsidRPr="00B7383D" w:rsidRDefault="00B7383D" w:rsidP="000C4DD0">
            <w:pPr>
              <w:pStyle w:val="MinutesandAgendaTitles"/>
              <w:numPr>
                <w:ilvl w:val="0"/>
                <w:numId w:val="5"/>
              </w:num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AAPSE </w:t>
            </w:r>
            <w:r w:rsidR="000C4DD0">
              <w:rPr>
                <w:b w:val="0"/>
                <w:color w:val="auto"/>
                <w:sz w:val="24"/>
                <w:szCs w:val="24"/>
              </w:rPr>
              <w:t>RECEPTION</w:t>
            </w:r>
            <w:r w:rsidR="002A1F16">
              <w:rPr>
                <w:b w:val="0"/>
                <w:color w:val="auto"/>
                <w:sz w:val="24"/>
                <w:szCs w:val="24"/>
              </w:rPr>
              <w:t xml:space="preserve"> Monday 8/5/13 5:45-7:30 p.m. Windows on the River</w:t>
            </w:r>
          </w:p>
        </w:tc>
      </w:tr>
      <w:tr w:rsidR="006E0E70" w:rsidTr="005453A6">
        <w:trPr>
          <w:trHeight w:hRule="exact" w:val="1513"/>
          <w:jc w:val="center"/>
        </w:trPr>
        <w:tc>
          <w:tcPr>
            <w:tcW w:w="1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0D5000" w:rsidRDefault="00B4503C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Discussion</w:t>
            </w:r>
          </w:p>
        </w:tc>
        <w:tc>
          <w:tcPr>
            <w:tcW w:w="989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9759A" w:rsidP="0069759A">
            <w:pPr>
              <w:pStyle w:val="BodyCopy"/>
              <w:numPr>
                <w:ilvl w:val="0"/>
                <w:numId w:val="7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Logistics for equipment: 1 projector package, 1 podium microphone package, and technician – total cost $468.00</w:t>
            </w:r>
          </w:p>
          <w:p w:rsidR="0069759A" w:rsidRDefault="0069759A" w:rsidP="0069759A">
            <w:pPr>
              <w:pStyle w:val="BodyCopy"/>
              <w:numPr>
                <w:ilvl w:val="0"/>
                <w:numId w:val="7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Minnesota-themed food for 100. No refills on food noted on Banquet Event Order</w:t>
            </w:r>
          </w:p>
          <w:p w:rsidR="0069759A" w:rsidRPr="00B7383D" w:rsidRDefault="0069759A" w:rsidP="0069759A">
            <w:pPr>
              <w:pStyle w:val="BodyCopy"/>
              <w:numPr>
                <w:ilvl w:val="0"/>
                <w:numId w:val="7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Timing of events: 6:00 – Dean Herzfeld (welcoming remarks), 6:10 – Mike Weaver (Announce slide show); 7:15 – Andrew Thostenson  (closing remarks)</w:t>
            </w:r>
          </w:p>
        </w:tc>
      </w:tr>
      <w:tr w:rsidR="006E0E70" w:rsidTr="005453A6">
        <w:trPr>
          <w:trHeight w:hRule="exact" w:val="53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Pr="000D5000" w:rsidRDefault="00B4503C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Pr="000D5000" w:rsidRDefault="00B4503C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Person Responsible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Pr="000D5000" w:rsidRDefault="00B4503C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Deadline</w:t>
            </w:r>
          </w:p>
        </w:tc>
      </w:tr>
      <w:tr w:rsidR="006E0E70" w:rsidTr="0069759A">
        <w:trPr>
          <w:trHeight w:hRule="exact" w:val="53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7383D" w:rsidRDefault="0069759A" w:rsidP="0069759A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Provide images (in random order) during reception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7383D" w:rsidRDefault="0069759A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Mike Weaver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7383D" w:rsidRDefault="0069759A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August 5</w:t>
            </w:r>
            <w:r w:rsidR="0045516A">
              <w:rPr>
                <w:rFonts w:ascii="Calibri" w:hAnsi="Calibri" w:cs="Calibri"/>
                <w:sz w:val="22"/>
              </w:rPr>
              <w:t>, 2013</w:t>
            </w:r>
          </w:p>
        </w:tc>
      </w:tr>
      <w:tr w:rsidR="000C4DD0" w:rsidRPr="00B7383D" w:rsidTr="00852AB3">
        <w:trPr>
          <w:trHeight w:hRule="exact" w:val="288"/>
          <w:jc w:val="center"/>
        </w:trPr>
        <w:tc>
          <w:tcPr>
            <w:tcW w:w="111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C4DD0" w:rsidRPr="00B7383D" w:rsidRDefault="000C4DD0" w:rsidP="000C4DD0">
            <w:pPr>
              <w:pStyle w:val="MinutesandAgendaTitles"/>
              <w:numPr>
                <w:ilvl w:val="0"/>
                <w:numId w:val="5"/>
              </w:num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AAPSE </w:t>
            </w:r>
            <w:r>
              <w:rPr>
                <w:b w:val="0"/>
                <w:color w:val="auto"/>
                <w:sz w:val="24"/>
                <w:szCs w:val="24"/>
              </w:rPr>
              <w:t>GENERAL MEETING</w:t>
            </w:r>
            <w:r w:rsidR="002A1F16">
              <w:rPr>
                <w:b w:val="0"/>
                <w:color w:val="auto"/>
                <w:sz w:val="24"/>
                <w:szCs w:val="24"/>
              </w:rPr>
              <w:t xml:space="preserve"> Wednesday 8/7/13 7:30-8:30 a.m. Capitol Room</w:t>
            </w:r>
          </w:p>
        </w:tc>
      </w:tr>
      <w:tr w:rsidR="000C4DD0" w:rsidRPr="00B7383D" w:rsidTr="005453A6">
        <w:trPr>
          <w:trHeight w:hRule="exact" w:val="1495"/>
          <w:jc w:val="center"/>
        </w:trPr>
        <w:tc>
          <w:tcPr>
            <w:tcW w:w="1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C4DD0" w:rsidRPr="000D5000" w:rsidRDefault="000C4DD0" w:rsidP="00852AB3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Discussion</w:t>
            </w:r>
          </w:p>
        </w:tc>
        <w:tc>
          <w:tcPr>
            <w:tcW w:w="989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C4DD0" w:rsidRDefault="0069759A" w:rsidP="0069759A">
            <w:pPr>
              <w:pStyle w:val="BodyCopy"/>
              <w:numPr>
                <w:ilvl w:val="0"/>
                <w:numId w:val="8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Logistics: Room set up by Carol Black</w:t>
            </w:r>
          </w:p>
          <w:p w:rsidR="0069759A" w:rsidRDefault="0069759A" w:rsidP="0069759A">
            <w:pPr>
              <w:pStyle w:val="BodyCopy"/>
              <w:numPr>
                <w:ilvl w:val="0"/>
                <w:numId w:val="8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Members will bring breakfast in to meeting</w:t>
            </w:r>
          </w:p>
          <w:p w:rsidR="0069759A" w:rsidRDefault="0069759A" w:rsidP="0069759A">
            <w:pPr>
              <w:pStyle w:val="BodyCopy"/>
              <w:numPr>
                <w:ilvl w:val="0"/>
                <w:numId w:val="8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Agenda items were discusses. Will be provided in detail in separate</w:t>
            </w:r>
            <w:r w:rsidR="00D44121">
              <w:rPr>
                <w:rFonts w:ascii="Calibri" w:hAnsi="Calibri" w:cs="Calibri"/>
                <w:sz w:val="22"/>
              </w:rPr>
              <w:t xml:space="preserve"> document</w:t>
            </w:r>
          </w:p>
          <w:p w:rsidR="0069759A" w:rsidRPr="00B7383D" w:rsidRDefault="0069759A" w:rsidP="0069759A">
            <w:pPr>
              <w:pStyle w:val="BodyCopy"/>
              <w:numPr>
                <w:ilvl w:val="0"/>
                <w:numId w:val="8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Summary of agenda items: Financial report, By-laws, Annual meeting, Resolutions, Life memberships, AAPSE recognition for service, Installation of new officers, passing </w:t>
            </w:r>
            <w:r w:rsidR="00D44121">
              <w:rPr>
                <w:rFonts w:ascii="Calibri" w:hAnsi="Calibri" w:cs="Calibri"/>
                <w:sz w:val="22"/>
              </w:rPr>
              <w:t>of the gavel</w:t>
            </w:r>
            <w:bookmarkStart w:id="0" w:name="_GoBack"/>
            <w:bookmarkEnd w:id="0"/>
          </w:p>
        </w:tc>
      </w:tr>
      <w:tr w:rsidR="000C4DD0" w:rsidRPr="000D5000" w:rsidTr="005453A6">
        <w:trPr>
          <w:trHeight w:hRule="exact" w:val="53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0C4DD0" w:rsidRPr="000D5000" w:rsidRDefault="000C4DD0" w:rsidP="00852AB3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0C4DD0" w:rsidRPr="000D5000" w:rsidRDefault="000C4DD0" w:rsidP="00852AB3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Person Responsible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0C4DD0" w:rsidRPr="000D5000" w:rsidRDefault="000C4DD0" w:rsidP="00852AB3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Deadline</w:t>
            </w:r>
          </w:p>
        </w:tc>
      </w:tr>
      <w:tr w:rsidR="000C4DD0" w:rsidRPr="00B7383D" w:rsidTr="00933422">
        <w:trPr>
          <w:trHeight w:hRule="exact" w:val="44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C4DD0" w:rsidRPr="00B7383D" w:rsidRDefault="00933422" w:rsidP="00845C40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Provide Agenda to EC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C4DD0" w:rsidRPr="00B7383D" w:rsidRDefault="00933422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Betsy Buffington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C4DD0" w:rsidRPr="00B7383D" w:rsidRDefault="00933422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ASAP</w:t>
            </w:r>
          </w:p>
        </w:tc>
      </w:tr>
      <w:tr w:rsidR="00933422" w:rsidRPr="00B7383D" w:rsidTr="00933422">
        <w:trPr>
          <w:trHeight w:hRule="exact" w:val="640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3422" w:rsidRDefault="00933422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Mail reminder of general meeting and include proposed by-law changes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3422" w:rsidRDefault="00933422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Betsy Buffington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3422" w:rsidRDefault="00933422" w:rsidP="00845C40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July 29, 2013</w:t>
            </w:r>
          </w:p>
        </w:tc>
      </w:tr>
      <w:tr w:rsidR="00933422" w:rsidRPr="00B7383D" w:rsidTr="00933422">
        <w:trPr>
          <w:trHeight w:hRule="exact" w:val="370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3422" w:rsidRDefault="00933422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Provide printed copies of treasurer’s report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3422" w:rsidRDefault="00933422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Drew Martin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33422" w:rsidRDefault="00933422" w:rsidP="00845C40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August 7, 2013</w:t>
            </w:r>
          </w:p>
        </w:tc>
      </w:tr>
      <w:tr w:rsidR="000C4DD0" w:rsidRPr="00B7383D" w:rsidTr="005453A6">
        <w:trPr>
          <w:trHeight w:hRule="exact" w:val="460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C4DD0" w:rsidRPr="00B7383D" w:rsidRDefault="00845C40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Provide 10 printed copies</w:t>
            </w:r>
            <w:r w:rsidR="000C4DD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of proposed by-law changes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C4DD0" w:rsidRPr="00B7383D" w:rsidRDefault="00845C40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Betsy Buffington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C4DD0" w:rsidRPr="00B7383D" w:rsidRDefault="000C4DD0" w:rsidP="00845C40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August </w:t>
            </w:r>
            <w:r w:rsidR="00845C40">
              <w:rPr>
                <w:rFonts w:ascii="Calibri" w:hAnsi="Calibri" w:cs="Calibri"/>
                <w:sz w:val="22"/>
              </w:rPr>
              <w:t>7</w:t>
            </w:r>
            <w:r>
              <w:rPr>
                <w:rFonts w:ascii="Calibri" w:hAnsi="Calibri" w:cs="Calibri"/>
                <w:sz w:val="22"/>
              </w:rPr>
              <w:t>, 2013</w:t>
            </w:r>
          </w:p>
        </w:tc>
      </w:tr>
      <w:tr w:rsidR="000C4DD0" w:rsidRPr="00B7383D" w:rsidTr="00852AB3">
        <w:trPr>
          <w:trHeight w:hRule="exact" w:val="288"/>
          <w:jc w:val="center"/>
        </w:trPr>
        <w:tc>
          <w:tcPr>
            <w:tcW w:w="111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C4DD0" w:rsidRPr="00B7383D" w:rsidRDefault="000C4DD0" w:rsidP="008F31F7">
            <w:pPr>
              <w:pStyle w:val="MinutesandAgendaTitles"/>
              <w:numPr>
                <w:ilvl w:val="0"/>
                <w:numId w:val="5"/>
              </w:num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AAPSE </w:t>
            </w:r>
            <w:r w:rsidR="008F31F7">
              <w:rPr>
                <w:b w:val="0"/>
                <w:color w:val="auto"/>
                <w:sz w:val="24"/>
                <w:szCs w:val="24"/>
              </w:rPr>
              <w:t>RECOGNITIONS, RESOLUTIONS, AND AWARDS</w:t>
            </w:r>
          </w:p>
        </w:tc>
      </w:tr>
      <w:tr w:rsidR="000C4DD0" w:rsidRPr="00B7383D" w:rsidTr="00C7002A">
        <w:trPr>
          <w:trHeight w:hRule="exact" w:val="1243"/>
          <w:jc w:val="center"/>
        </w:trPr>
        <w:tc>
          <w:tcPr>
            <w:tcW w:w="1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C4DD0" w:rsidRPr="000D5000" w:rsidRDefault="000C4DD0" w:rsidP="00852AB3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lastRenderedPageBreak/>
              <w:t>Discussion</w:t>
            </w:r>
          </w:p>
        </w:tc>
        <w:tc>
          <w:tcPr>
            <w:tcW w:w="989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C4DD0" w:rsidRDefault="00C7002A" w:rsidP="00C7002A">
            <w:pPr>
              <w:pStyle w:val="BodyCopy"/>
              <w:numPr>
                <w:ilvl w:val="0"/>
                <w:numId w:val="9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Wednesday morning  AAPSE General Membership meeting : Resolutions, Life memberships and Recognition  for Service will be presented</w:t>
            </w:r>
          </w:p>
          <w:p w:rsidR="00C7002A" w:rsidRDefault="00C7002A" w:rsidP="00C7002A">
            <w:pPr>
              <w:pStyle w:val="BodyCopy"/>
              <w:numPr>
                <w:ilvl w:val="0"/>
                <w:numId w:val="9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Wednesday luncheon: Special AAPSE recognition will be presented</w:t>
            </w:r>
          </w:p>
          <w:p w:rsidR="00C7002A" w:rsidRPr="00B7383D" w:rsidRDefault="00C7002A" w:rsidP="00C7002A">
            <w:pPr>
              <w:pStyle w:val="BodyCopy"/>
              <w:numPr>
                <w:ilvl w:val="0"/>
                <w:numId w:val="9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Thursday luncheon/awards: AAPSE Awards Ceremony</w:t>
            </w:r>
          </w:p>
        </w:tc>
      </w:tr>
      <w:tr w:rsidR="000C4DD0" w:rsidRPr="000D5000" w:rsidTr="005453A6">
        <w:trPr>
          <w:trHeight w:hRule="exact" w:val="53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0C4DD0" w:rsidRPr="000D5000" w:rsidRDefault="000C4DD0" w:rsidP="00852AB3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0C4DD0" w:rsidRPr="000D5000" w:rsidRDefault="000C4DD0" w:rsidP="00852AB3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Person Responsible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0C4DD0" w:rsidRPr="000D5000" w:rsidRDefault="000C4DD0" w:rsidP="00852AB3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Deadline</w:t>
            </w:r>
          </w:p>
        </w:tc>
      </w:tr>
      <w:tr w:rsidR="000C4DD0" w:rsidRPr="00B7383D" w:rsidTr="00C7002A">
        <w:trPr>
          <w:trHeight w:hRule="exact" w:val="523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C4DD0" w:rsidRPr="00B7383D" w:rsidRDefault="00C7002A" w:rsidP="00C7002A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Review nomination packages for comments and quotes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C4DD0" w:rsidRPr="00B7383D" w:rsidRDefault="00C7002A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Those giving awards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C4DD0" w:rsidRPr="00B7383D" w:rsidRDefault="00C7002A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August 7</w:t>
            </w:r>
            <w:r w:rsidR="000C4DD0">
              <w:rPr>
                <w:rFonts w:ascii="Calibri" w:hAnsi="Calibri" w:cs="Calibri"/>
                <w:sz w:val="22"/>
              </w:rPr>
              <w:t>, 2013</w:t>
            </w:r>
          </w:p>
        </w:tc>
      </w:tr>
      <w:tr w:rsidR="008F31F7" w:rsidRPr="00B7383D" w:rsidTr="00852AB3">
        <w:trPr>
          <w:trHeight w:hRule="exact" w:val="288"/>
          <w:jc w:val="center"/>
        </w:trPr>
        <w:tc>
          <w:tcPr>
            <w:tcW w:w="111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F31F7" w:rsidRPr="00B7383D" w:rsidRDefault="008F31F7" w:rsidP="00852AB3">
            <w:pPr>
              <w:pStyle w:val="MinutesandAgendaTitles"/>
              <w:numPr>
                <w:ilvl w:val="0"/>
                <w:numId w:val="5"/>
              </w:num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AAPSE POSTER</w:t>
            </w:r>
          </w:p>
        </w:tc>
      </w:tr>
      <w:tr w:rsidR="008F31F7" w:rsidRPr="00B7383D" w:rsidTr="00C7002A">
        <w:trPr>
          <w:trHeight w:hRule="exact" w:val="460"/>
          <w:jc w:val="center"/>
        </w:trPr>
        <w:tc>
          <w:tcPr>
            <w:tcW w:w="1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F31F7" w:rsidRPr="000D5000" w:rsidRDefault="008F31F7" w:rsidP="00852AB3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Discussion</w:t>
            </w:r>
          </w:p>
        </w:tc>
        <w:tc>
          <w:tcPr>
            <w:tcW w:w="989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F31F7" w:rsidRPr="00B7383D" w:rsidRDefault="00C7002A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Discussed reserving table for promotional AAPSE display at PACT 2013</w:t>
            </w:r>
          </w:p>
        </w:tc>
      </w:tr>
      <w:tr w:rsidR="008F31F7" w:rsidRPr="000D5000" w:rsidTr="005453A6">
        <w:trPr>
          <w:trHeight w:hRule="exact" w:val="53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8F31F7" w:rsidRPr="000D5000" w:rsidRDefault="008F31F7" w:rsidP="00852AB3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8F31F7" w:rsidRPr="000D5000" w:rsidRDefault="008F31F7" w:rsidP="00852AB3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Person Responsible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8F31F7" w:rsidRPr="000D5000" w:rsidRDefault="008F31F7" w:rsidP="00852AB3">
            <w:pPr>
              <w:pStyle w:val="BodyCopy"/>
              <w:rPr>
                <w:sz w:val="22"/>
              </w:rPr>
            </w:pPr>
            <w:r w:rsidRPr="000D5000">
              <w:rPr>
                <w:sz w:val="22"/>
              </w:rPr>
              <w:t>Deadline</w:t>
            </w:r>
          </w:p>
        </w:tc>
      </w:tr>
      <w:tr w:rsidR="008F31F7" w:rsidRPr="00B7383D" w:rsidTr="00C7002A">
        <w:trPr>
          <w:trHeight w:hRule="exact" w:val="460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F31F7" w:rsidRPr="00B7383D" w:rsidRDefault="00C7002A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Talk to Mary Kay Ferguson about printing poster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F31F7" w:rsidRPr="00B7383D" w:rsidRDefault="00C7002A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Dean Herzfeld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F31F7" w:rsidRPr="00B7383D" w:rsidRDefault="00C7002A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ASAP</w:t>
            </w:r>
          </w:p>
        </w:tc>
      </w:tr>
      <w:tr w:rsidR="008F31F7" w:rsidRPr="00B7383D" w:rsidTr="00C7002A">
        <w:trPr>
          <w:trHeight w:hRule="exact" w:val="550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F31F7" w:rsidRPr="00B7383D" w:rsidRDefault="00C7002A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Send email to Dean Herzfeld regarding online printing of poster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F31F7" w:rsidRPr="00B7383D" w:rsidRDefault="00C7002A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Mike Weaver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F31F7" w:rsidRPr="00B7383D" w:rsidRDefault="00C7002A" w:rsidP="00852AB3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ASAP</w:t>
            </w:r>
          </w:p>
        </w:tc>
      </w:tr>
      <w:tr w:rsidR="006E0E70" w:rsidTr="00C7002A">
        <w:trPr>
          <w:trHeight w:hRule="exact" w:val="44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7383D" w:rsidRDefault="00C7002A" w:rsidP="0045516A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Register for table</w:t>
            </w:r>
            <w:r w:rsidR="0045516A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7383D" w:rsidRDefault="00C7002A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Betsy Buffington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B7383D" w:rsidRDefault="00C7002A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ASAP</w:t>
            </w:r>
          </w:p>
        </w:tc>
      </w:tr>
      <w:tr w:rsidR="00C7002A" w:rsidTr="00C7002A">
        <w:trPr>
          <w:trHeight w:hRule="exact" w:val="550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7002A" w:rsidRDefault="00C7002A" w:rsidP="0045516A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Bring poster board for poster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7002A" w:rsidRDefault="00C7002A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Andrew Thostenson</w:t>
            </w:r>
          </w:p>
        </w:tc>
        <w:tc>
          <w:tcPr>
            <w:tcW w:w="3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7002A" w:rsidRDefault="00C7002A">
            <w:pPr>
              <w:pStyle w:val="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August 4, 2013</w:t>
            </w:r>
          </w:p>
        </w:tc>
      </w:tr>
    </w:tbl>
    <w:p w:rsidR="006E0E70" w:rsidRDefault="006E0E70"/>
    <w:p w:rsidR="00D35D25" w:rsidRPr="00D35D25" w:rsidRDefault="00D35D25">
      <w:pPr>
        <w:rPr>
          <w:sz w:val="24"/>
          <w:szCs w:val="24"/>
        </w:rPr>
      </w:pPr>
      <w:r>
        <w:rPr>
          <w:sz w:val="24"/>
          <w:szCs w:val="24"/>
        </w:rPr>
        <w:t xml:space="preserve">NEXT BOD MEETING: </w:t>
      </w:r>
      <w:r w:rsidR="00C7002A">
        <w:rPr>
          <w:rFonts w:ascii="Calibri" w:hAnsi="Calibri" w:cs="Calibri"/>
          <w:sz w:val="24"/>
          <w:szCs w:val="24"/>
        </w:rPr>
        <w:t>August 4, 1:15-6:00 p.m. C</w:t>
      </w:r>
      <w:r w:rsidRPr="00D35D25">
        <w:rPr>
          <w:rFonts w:ascii="Calibri" w:hAnsi="Calibri" w:cs="Calibri"/>
          <w:sz w:val="24"/>
          <w:szCs w:val="24"/>
        </w:rPr>
        <w:t>T</w:t>
      </w:r>
      <w:proofErr w:type="gramStart"/>
      <w:r w:rsidRPr="00D35D25">
        <w:rPr>
          <w:rFonts w:ascii="Calibri" w:hAnsi="Calibri" w:cs="Calibri"/>
          <w:sz w:val="24"/>
          <w:szCs w:val="24"/>
        </w:rPr>
        <w:t>.</w:t>
      </w:r>
      <w:proofErr w:type="gramEnd"/>
      <w:r w:rsidR="00C7002A">
        <w:rPr>
          <w:rFonts w:ascii="Calibri" w:hAnsi="Calibri" w:cs="Calibri"/>
          <w:sz w:val="24"/>
          <w:szCs w:val="24"/>
        </w:rPr>
        <w:br/>
      </w:r>
      <w:r w:rsidR="00C7002A">
        <w:rPr>
          <w:sz w:val="24"/>
          <w:szCs w:val="24"/>
        </w:rPr>
        <w:t xml:space="preserve">NEXT </w:t>
      </w:r>
      <w:r w:rsidR="00C7002A">
        <w:rPr>
          <w:sz w:val="24"/>
          <w:szCs w:val="24"/>
        </w:rPr>
        <w:t>GENERAL</w:t>
      </w:r>
      <w:r w:rsidR="00C7002A">
        <w:rPr>
          <w:sz w:val="24"/>
          <w:szCs w:val="24"/>
        </w:rPr>
        <w:t xml:space="preserve"> MEETING: </w:t>
      </w:r>
      <w:r w:rsidR="00C7002A">
        <w:rPr>
          <w:rFonts w:ascii="Calibri" w:hAnsi="Calibri" w:cs="Calibri"/>
          <w:sz w:val="24"/>
          <w:szCs w:val="24"/>
        </w:rPr>
        <w:t xml:space="preserve">August </w:t>
      </w:r>
      <w:r w:rsidR="00C7002A" w:rsidRPr="00D35D25">
        <w:rPr>
          <w:rFonts w:ascii="Calibri" w:hAnsi="Calibri" w:cs="Calibri"/>
          <w:sz w:val="24"/>
          <w:szCs w:val="24"/>
        </w:rPr>
        <w:t xml:space="preserve">7, </w:t>
      </w:r>
      <w:r w:rsidR="00C7002A">
        <w:rPr>
          <w:rFonts w:ascii="Calibri" w:hAnsi="Calibri" w:cs="Calibri"/>
          <w:sz w:val="24"/>
          <w:szCs w:val="24"/>
        </w:rPr>
        <w:t>7:30-8</w:t>
      </w:r>
      <w:r w:rsidR="00C7002A" w:rsidRPr="00D35D25">
        <w:rPr>
          <w:rFonts w:ascii="Calibri" w:hAnsi="Calibri" w:cs="Calibri"/>
          <w:sz w:val="24"/>
          <w:szCs w:val="24"/>
        </w:rPr>
        <w:t xml:space="preserve">:30 </w:t>
      </w:r>
      <w:r w:rsidR="00C7002A">
        <w:rPr>
          <w:rFonts w:ascii="Calibri" w:hAnsi="Calibri" w:cs="Calibri"/>
          <w:sz w:val="24"/>
          <w:szCs w:val="24"/>
        </w:rPr>
        <w:t>a</w:t>
      </w:r>
      <w:r w:rsidR="00C7002A" w:rsidRPr="00D35D25">
        <w:rPr>
          <w:rFonts w:ascii="Calibri" w:hAnsi="Calibri" w:cs="Calibri"/>
          <w:sz w:val="24"/>
          <w:szCs w:val="24"/>
        </w:rPr>
        <w:t xml:space="preserve">.m. </w:t>
      </w:r>
      <w:r w:rsidR="00C7002A">
        <w:rPr>
          <w:rFonts w:ascii="Calibri" w:hAnsi="Calibri" w:cs="Calibri"/>
          <w:sz w:val="24"/>
          <w:szCs w:val="24"/>
        </w:rPr>
        <w:t>C</w:t>
      </w:r>
      <w:r w:rsidR="00C7002A" w:rsidRPr="00D35D25">
        <w:rPr>
          <w:rFonts w:ascii="Calibri" w:hAnsi="Calibri" w:cs="Calibri"/>
          <w:sz w:val="24"/>
          <w:szCs w:val="24"/>
        </w:rPr>
        <w:t>T.</w:t>
      </w:r>
      <w:r>
        <w:rPr>
          <w:sz w:val="24"/>
          <w:szCs w:val="24"/>
        </w:rPr>
        <w:br/>
      </w:r>
    </w:p>
    <w:sectPr w:rsidR="00D35D25" w:rsidRPr="00D35D25" w:rsidSect="000D5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87" w:rsidRDefault="009A7087">
      <w:r>
        <w:separator/>
      </w:r>
    </w:p>
  </w:endnote>
  <w:endnote w:type="continuationSeparator" w:id="0">
    <w:p w:rsidR="009A7087" w:rsidRDefault="009A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87" w:rsidRDefault="009A7087">
      <w:r>
        <w:separator/>
      </w:r>
    </w:p>
  </w:footnote>
  <w:footnote w:type="continuationSeparator" w:id="0">
    <w:p w:rsidR="009A7087" w:rsidRDefault="009A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36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5A4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9300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1F41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2229DE"/>
    <w:multiLevelType w:val="hybridMultilevel"/>
    <w:tmpl w:val="E5B28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61149C"/>
    <w:multiLevelType w:val="hybridMultilevel"/>
    <w:tmpl w:val="E6F294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D6BAB"/>
    <w:multiLevelType w:val="hybridMultilevel"/>
    <w:tmpl w:val="8228D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248E3"/>
    <w:multiLevelType w:val="hybridMultilevel"/>
    <w:tmpl w:val="0464A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E94DA7"/>
    <w:multiLevelType w:val="hybridMultilevel"/>
    <w:tmpl w:val="70EEF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00"/>
    <w:rsid w:val="000C4DD0"/>
    <w:rsid w:val="000D5000"/>
    <w:rsid w:val="0018514B"/>
    <w:rsid w:val="002A1F16"/>
    <w:rsid w:val="002E2487"/>
    <w:rsid w:val="0045516A"/>
    <w:rsid w:val="004E618C"/>
    <w:rsid w:val="005453A6"/>
    <w:rsid w:val="0069759A"/>
    <w:rsid w:val="006B042B"/>
    <w:rsid w:val="006E09A6"/>
    <w:rsid w:val="006E0E70"/>
    <w:rsid w:val="00741D6C"/>
    <w:rsid w:val="007D4346"/>
    <w:rsid w:val="00845C40"/>
    <w:rsid w:val="008F31F7"/>
    <w:rsid w:val="00933422"/>
    <w:rsid w:val="009337E3"/>
    <w:rsid w:val="009A7087"/>
    <w:rsid w:val="00A4663B"/>
    <w:rsid w:val="00B173F4"/>
    <w:rsid w:val="00B4503C"/>
    <w:rsid w:val="00B7383D"/>
    <w:rsid w:val="00C53354"/>
    <w:rsid w:val="00C7002A"/>
    <w:rsid w:val="00C9362A"/>
    <w:rsid w:val="00D35D25"/>
    <w:rsid w:val="00D44121"/>
    <w:rsid w:val="00D904A7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0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0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0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0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0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00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00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50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5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5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0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50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D5000"/>
    <w:rPr>
      <w:b/>
      <w:bCs/>
    </w:rPr>
  </w:style>
  <w:style w:type="character" w:styleId="Emphasis">
    <w:name w:val="Emphasis"/>
    <w:basedOn w:val="DefaultParagraphFont"/>
    <w:uiPriority w:val="20"/>
    <w:qFormat/>
    <w:rsid w:val="000D5000"/>
    <w:rPr>
      <w:i/>
      <w:iCs/>
    </w:rPr>
  </w:style>
  <w:style w:type="paragraph" w:styleId="NoSpacing">
    <w:name w:val="No Spacing"/>
    <w:uiPriority w:val="1"/>
    <w:qFormat/>
    <w:rsid w:val="000D5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0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50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50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5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500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D50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500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D500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D500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50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500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3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0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0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0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0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0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00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00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50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5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5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0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50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D5000"/>
    <w:rPr>
      <w:b/>
      <w:bCs/>
    </w:rPr>
  </w:style>
  <w:style w:type="character" w:styleId="Emphasis">
    <w:name w:val="Emphasis"/>
    <w:basedOn w:val="DefaultParagraphFont"/>
    <w:uiPriority w:val="20"/>
    <w:qFormat/>
    <w:rsid w:val="000D5000"/>
    <w:rPr>
      <w:i/>
      <w:iCs/>
    </w:rPr>
  </w:style>
  <w:style w:type="paragraph" w:styleId="NoSpacing">
    <w:name w:val="No Spacing"/>
    <w:uiPriority w:val="1"/>
    <w:qFormat/>
    <w:rsid w:val="000D5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0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50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50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5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500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D50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500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D500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D500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50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500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3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uffing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D20B45FA204A4AB49E210D8757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A964-2BBD-404D-856B-26A96E685077}"/>
      </w:docPartPr>
      <w:docPartBody>
        <w:p w:rsidR="0013373F" w:rsidRDefault="00A95A9B">
          <w:pPr>
            <w:pStyle w:val="7FD20B45FA204A4AB49E210D8757C61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B1"/>
    <w:rsid w:val="0013373F"/>
    <w:rsid w:val="006C62A1"/>
    <w:rsid w:val="007A5BB1"/>
    <w:rsid w:val="0088117A"/>
    <w:rsid w:val="00A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0CCEB9116441094506F74DC5A8B24">
    <w:name w:val="C1F0CCEB9116441094506F74DC5A8B24"/>
  </w:style>
  <w:style w:type="paragraph" w:customStyle="1" w:styleId="7FD20B45FA204A4AB49E210D8757C61F">
    <w:name w:val="7FD20B45FA204A4AB49E210D8757C61F"/>
  </w:style>
  <w:style w:type="paragraph" w:customStyle="1" w:styleId="ECDCFBF03A5D4374A1C1F8F53C6BF24F">
    <w:name w:val="ECDCFBF03A5D4374A1C1F8F53C6BF24F"/>
  </w:style>
  <w:style w:type="paragraph" w:customStyle="1" w:styleId="3D80F8B866AF474782DB47C77148B2F3">
    <w:name w:val="3D80F8B866AF474782DB47C77148B2F3"/>
  </w:style>
  <w:style w:type="character" w:styleId="PlaceholderText">
    <w:name w:val="Placeholder Text"/>
    <w:basedOn w:val="DefaultParagraphFont"/>
    <w:uiPriority w:val="99"/>
    <w:semiHidden/>
    <w:rsid w:val="007A5BB1"/>
    <w:rPr>
      <w:color w:val="808080"/>
    </w:rPr>
  </w:style>
  <w:style w:type="paragraph" w:customStyle="1" w:styleId="80F3C42FFC12488C8E26A066ACCE45A2">
    <w:name w:val="80F3C42FFC12488C8E26A066ACCE45A2"/>
  </w:style>
  <w:style w:type="paragraph" w:customStyle="1" w:styleId="7206056A593E4990983F2A617E8BAF72">
    <w:name w:val="7206056A593E4990983F2A617E8BAF72"/>
  </w:style>
  <w:style w:type="paragraph" w:customStyle="1" w:styleId="5E730213CA2143FFA680FA165D5D0544">
    <w:name w:val="5E730213CA2143FFA680FA165D5D0544"/>
  </w:style>
  <w:style w:type="paragraph" w:customStyle="1" w:styleId="B7A859B1A81248C4B8D6028BE222B12B">
    <w:name w:val="B7A859B1A81248C4B8D6028BE222B12B"/>
  </w:style>
  <w:style w:type="paragraph" w:customStyle="1" w:styleId="CAEFD3D03902428EA95169B21D6E47DB">
    <w:name w:val="CAEFD3D03902428EA95169B21D6E47DB"/>
  </w:style>
  <w:style w:type="paragraph" w:customStyle="1" w:styleId="969EBD80800244D7B62CDE1DB58E73FF">
    <w:name w:val="969EBD80800244D7B62CDE1DB58E73FF"/>
  </w:style>
  <w:style w:type="paragraph" w:customStyle="1" w:styleId="DC01AF55ADAE492EA11D2BF2CBE222E1">
    <w:name w:val="DC01AF55ADAE492EA11D2BF2CBE222E1"/>
  </w:style>
  <w:style w:type="paragraph" w:customStyle="1" w:styleId="CFA9C1D2DFD94F78B6B7C476834F4614">
    <w:name w:val="CFA9C1D2DFD94F78B6B7C476834F4614"/>
  </w:style>
  <w:style w:type="paragraph" w:customStyle="1" w:styleId="EF4F6A4265344EA29C330D9D9338BE9B">
    <w:name w:val="EF4F6A4265344EA29C330D9D9338BE9B"/>
  </w:style>
  <w:style w:type="paragraph" w:customStyle="1" w:styleId="2F9DE731B4524F87999FA48BFC569531">
    <w:name w:val="2F9DE731B4524F87999FA48BFC569531"/>
  </w:style>
  <w:style w:type="paragraph" w:customStyle="1" w:styleId="FCEB065DDE7A48CF974EA72796A6DE8C">
    <w:name w:val="FCEB065DDE7A48CF974EA72796A6DE8C"/>
  </w:style>
  <w:style w:type="paragraph" w:customStyle="1" w:styleId="A1A006702EE24AD2B356E15E90BF5B9B">
    <w:name w:val="A1A006702EE24AD2B356E15E90BF5B9B"/>
    <w:rsid w:val="007A5BB1"/>
  </w:style>
  <w:style w:type="paragraph" w:customStyle="1" w:styleId="BAF39BF6F95E4FBCA6A0D83C9EF08051">
    <w:name w:val="BAF39BF6F95E4FBCA6A0D83C9EF08051"/>
    <w:rsid w:val="007A5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0CCEB9116441094506F74DC5A8B24">
    <w:name w:val="C1F0CCEB9116441094506F74DC5A8B24"/>
  </w:style>
  <w:style w:type="paragraph" w:customStyle="1" w:styleId="7FD20B45FA204A4AB49E210D8757C61F">
    <w:name w:val="7FD20B45FA204A4AB49E210D8757C61F"/>
  </w:style>
  <w:style w:type="paragraph" w:customStyle="1" w:styleId="ECDCFBF03A5D4374A1C1F8F53C6BF24F">
    <w:name w:val="ECDCFBF03A5D4374A1C1F8F53C6BF24F"/>
  </w:style>
  <w:style w:type="paragraph" w:customStyle="1" w:styleId="3D80F8B866AF474782DB47C77148B2F3">
    <w:name w:val="3D80F8B866AF474782DB47C77148B2F3"/>
  </w:style>
  <w:style w:type="character" w:styleId="PlaceholderText">
    <w:name w:val="Placeholder Text"/>
    <w:basedOn w:val="DefaultParagraphFont"/>
    <w:uiPriority w:val="99"/>
    <w:semiHidden/>
    <w:rsid w:val="007A5BB1"/>
    <w:rPr>
      <w:color w:val="808080"/>
    </w:rPr>
  </w:style>
  <w:style w:type="paragraph" w:customStyle="1" w:styleId="80F3C42FFC12488C8E26A066ACCE45A2">
    <w:name w:val="80F3C42FFC12488C8E26A066ACCE45A2"/>
  </w:style>
  <w:style w:type="paragraph" w:customStyle="1" w:styleId="7206056A593E4990983F2A617E8BAF72">
    <w:name w:val="7206056A593E4990983F2A617E8BAF72"/>
  </w:style>
  <w:style w:type="paragraph" w:customStyle="1" w:styleId="5E730213CA2143FFA680FA165D5D0544">
    <w:name w:val="5E730213CA2143FFA680FA165D5D0544"/>
  </w:style>
  <w:style w:type="paragraph" w:customStyle="1" w:styleId="B7A859B1A81248C4B8D6028BE222B12B">
    <w:name w:val="B7A859B1A81248C4B8D6028BE222B12B"/>
  </w:style>
  <w:style w:type="paragraph" w:customStyle="1" w:styleId="CAEFD3D03902428EA95169B21D6E47DB">
    <w:name w:val="CAEFD3D03902428EA95169B21D6E47DB"/>
  </w:style>
  <w:style w:type="paragraph" w:customStyle="1" w:styleId="969EBD80800244D7B62CDE1DB58E73FF">
    <w:name w:val="969EBD80800244D7B62CDE1DB58E73FF"/>
  </w:style>
  <w:style w:type="paragraph" w:customStyle="1" w:styleId="DC01AF55ADAE492EA11D2BF2CBE222E1">
    <w:name w:val="DC01AF55ADAE492EA11D2BF2CBE222E1"/>
  </w:style>
  <w:style w:type="paragraph" w:customStyle="1" w:styleId="CFA9C1D2DFD94F78B6B7C476834F4614">
    <w:name w:val="CFA9C1D2DFD94F78B6B7C476834F4614"/>
  </w:style>
  <w:style w:type="paragraph" w:customStyle="1" w:styleId="EF4F6A4265344EA29C330D9D9338BE9B">
    <w:name w:val="EF4F6A4265344EA29C330D9D9338BE9B"/>
  </w:style>
  <w:style w:type="paragraph" w:customStyle="1" w:styleId="2F9DE731B4524F87999FA48BFC569531">
    <w:name w:val="2F9DE731B4524F87999FA48BFC569531"/>
  </w:style>
  <w:style w:type="paragraph" w:customStyle="1" w:styleId="FCEB065DDE7A48CF974EA72796A6DE8C">
    <w:name w:val="FCEB065DDE7A48CF974EA72796A6DE8C"/>
  </w:style>
  <w:style w:type="paragraph" w:customStyle="1" w:styleId="A1A006702EE24AD2B356E15E90BF5B9B">
    <w:name w:val="A1A006702EE24AD2B356E15E90BF5B9B"/>
    <w:rsid w:val="007A5BB1"/>
  </w:style>
  <w:style w:type="paragraph" w:customStyle="1" w:styleId="BAF39BF6F95E4FBCA6A0D83C9EF08051">
    <w:name w:val="BAF39BF6F95E4FBCA6A0D83C9EF08051"/>
    <w:rsid w:val="007A5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2013-07-24T00:00:00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42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Buffington, Elizabeth J [ENT]</dc:creator>
  <cp:lastModifiedBy>Buffington, Elizabeth J [ENT]</cp:lastModifiedBy>
  <cp:revision>9</cp:revision>
  <cp:lastPrinted>2006-08-01T17:47:00Z</cp:lastPrinted>
  <dcterms:created xsi:type="dcterms:W3CDTF">2013-07-24T19:43:00Z</dcterms:created>
  <dcterms:modified xsi:type="dcterms:W3CDTF">2013-07-24T20:59:00Z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